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2CAC" w14:textId="0BA809E6" w:rsidR="008F7C06" w:rsidRPr="0015566E" w:rsidRDefault="002F3E82" w:rsidP="008F7C06">
      <w:pPr>
        <w:spacing w:after="0"/>
        <w:rPr>
          <w:rStyle w:val="jlqj4b"/>
          <w:rFonts w:ascii="Arial" w:hAnsi="Arial" w:cs="Arial"/>
          <w:b/>
          <w:bCs/>
          <w:color w:val="00B050"/>
          <w:sz w:val="40"/>
          <w:szCs w:val="40"/>
        </w:rPr>
      </w:pPr>
      <w:r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Schneider Electric </w:t>
      </w:r>
      <w:r w:rsidR="00DF58DD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představí </w:t>
      </w:r>
      <w:r w:rsidR="00015B8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na veletrhu AMPER 202</w:t>
      </w:r>
      <w:r w:rsidR="00134FBC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2</w:t>
      </w:r>
      <w:r w:rsidR="000524CD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chytrá </w:t>
      </w:r>
      <w:r w:rsidR="006035C8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inovativní </w:t>
      </w:r>
      <w:r w:rsidR="000524CD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řešení pro </w:t>
      </w:r>
      <w:r w:rsidR="00DF58DD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domácnosti, komerční budovy a průmysl</w:t>
      </w:r>
    </w:p>
    <w:p w14:paraId="6AFD0124" w14:textId="7F866868" w:rsidR="006617D8" w:rsidRPr="0015566E" w:rsidRDefault="006617D8" w:rsidP="006617D8">
      <w:pPr>
        <w:pStyle w:val="perex"/>
        <w:spacing w:after="0"/>
        <w:rPr>
          <w:rFonts w:eastAsiaTheme="majorEastAsia" w:cstheme="majorBidi"/>
          <w:color w:val="00B050"/>
          <w:sz w:val="40"/>
          <w:szCs w:val="40"/>
        </w:rPr>
      </w:pPr>
    </w:p>
    <w:p w14:paraId="39F5A98D" w14:textId="7851EFDA" w:rsidR="00E67F68" w:rsidRDefault="00FC569E" w:rsidP="00E67F68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8306CC">
        <w:rPr>
          <w:rFonts w:ascii="Arial" w:hAnsi="Arial" w:cs="Arial"/>
          <w:b/>
          <w:bCs/>
          <w:sz w:val="20"/>
          <w:szCs w:val="20"/>
        </w:rPr>
        <w:t>Praha (</w:t>
      </w:r>
      <w:r w:rsidR="00F62E1E">
        <w:rPr>
          <w:rFonts w:ascii="Arial" w:hAnsi="Arial" w:cs="Arial"/>
          <w:b/>
          <w:bCs/>
          <w:sz w:val="20"/>
          <w:szCs w:val="20"/>
        </w:rPr>
        <w:t>10</w:t>
      </w:r>
      <w:r w:rsidRPr="008306CC">
        <w:rPr>
          <w:rFonts w:ascii="Arial" w:hAnsi="Arial" w:cs="Arial"/>
          <w:b/>
          <w:bCs/>
          <w:sz w:val="20"/>
          <w:szCs w:val="20"/>
        </w:rPr>
        <w:t xml:space="preserve">. </w:t>
      </w:r>
      <w:r w:rsidR="00F62E1E">
        <w:rPr>
          <w:rFonts w:ascii="Arial" w:hAnsi="Arial" w:cs="Arial"/>
          <w:b/>
          <w:bCs/>
          <w:sz w:val="20"/>
          <w:szCs w:val="20"/>
        </w:rPr>
        <w:t>květen</w:t>
      </w:r>
      <w:r w:rsidRPr="008306CC">
        <w:rPr>
          <w:rFonts w:ascii="Arial" w:hAnsi="Arial" w:cs="Arial"/>
          <w:b/>
          <w:bCs/>
          <w:sz w:val="20"/>
          <w:szCs w:val="20"/>
        </w:rPr>
        <w:t xml:space="preserve"> 2022) </w:t>
      </w:r>
      <w:r w:rsidRPr="00FE5F60">
        <w:rPr>
          <w:rStyle w:val="jlqj4b"/>
          <w:rFonts w:ascii="Arial" w:hAnsi="Arial" w:cs="Arial"/>
          <w:sz w:val="20"/>
          <w:szCs w:val="20"/>
        </w:rPr>
        <w:t xml:space="preserve">– </w:t>
      </w:r>
      <w:r w:rsidR="002F3E82" w:rsidRPr="00FE5F60">
        <w:rPr>
          <w:rFonts w:ascii="Arial" w:hAnsi="Arial" w:cs="Arial"/>
          <w:b/>
          <w:bCs/>
          <w:sz w:val="20"/>
          <w:szCs w:val="20"/>
        </w:rPr>
        <w:t>Ve dnech 17.</w:t>
      </w:r>
      <w:r w:rsidR="0079071D" w:rsidRPr="00FE5F60">
        <w:rPr>
          <w:rFonts w:ascii="Arial" w:hAnsi="Arial" w:cs="Arial"/>
          <w:b/>
          <w:bCs/>
          <w:sz w:val="20"/>
          <w:szCs w:val="20"/>
        </w:rPr>
        <w:t xml:space="preserve"> až </w:t>
      </w:r>
      <w:r w:rsidR="002F3E82" w:rsidRPr="00FE5F60">
        <w:rPr>
          <w:rFonts w:ascii="Arial" w:hAnsi="Arial" w:cs="Arial"/>
          <w:b/>
          <w:bCs/>
          <w:sz w:val="20"/>
          <w:szCs w:val="20"/>
        </w:rPr>
        <w:t>20.</w:t>
      </w:r>
      <w:r w:rsidR="008F0216">
        <w:rPr>
          <w:rFonts w:ascii="Arial" w:hAnsi="Arial" w:cs="Arial"/>
          <w:b/>
          <w:bCs/>
          <w:sz w:val="20"/>
          <w:szCs w:val="20"/>
        </w:rPr>
        <w:t xml:space="preserve"> května </w:t>
      </w:r>
      <w:r w:rsidR="002F3E82" w:rsidRPr="008306CC">
        <w:rPr>
          <w:rFonts w:ascii="Arial" w:hAnsi="Arial" w:cs="Arial"/>
          <w:b/>
          <w:bCs/>
          <w:sz w:val="20"/>
          <w:szCs w:val="20"/>
        </w:rPr>
        <w:t>2022 proběhne veletrh AMPER, kter</w:t>
      </w:r>
      <w:r w:rsidR="00F15318" w:rsidRPr="008306CC">
        <w:rPr>
          <w:rFonts w:ascii="Arial" w:hAnsi="Arial" w:cs="Arial"/>
          <w:b/>
          <w:bCs/>
          <w:sz w:val="20"/>
          <w:szCs w:val="20"/>
        </w:rPr>
        <w:t xml:space="preserve">ý </w:t>
      </w:r>
      <w:r w:rsidR="002F3E82" w:rsidRPr="008306CC">
        <w:rPr>
          <w:rFonts w:ascii="Arial" w:hAnsi="Arial" w:cs="Arial"/>
          <w:b/>
          <w:bCs/>
          <w:sz w:val="20"/>
          <w:szCs w:val="20"/>
        </w:rPr>
        <w:t xml:space="preserve">by rozhodně neměl uniknout nikomu, kdo se pohybuje </w:t>
      </w:r>
      <w:r w:rsidR="002F3E82" w:rsidRPr="00FE5F60">
        <w:rPr>
          <w:rFonts w:ascii="Arial" w:hAnsi="Arial" w:cs="Arial"/>
          <w:b/>
          <w:bCs/>
          <w:sz w:val="20"/>
          <w:szCs w:val="20"/>
        </w:rPr>
        <w:t>v oborech jako je elektro</w:t>
      </w:r>
      <w:r w:rsidR="00FC409D">
        <w:rPr>
          <w:rFonts w:ascii="Arial" w:hAnsi="Arial" w:cs="Arial"/>
          <w:b/>
          <w:bCs/>
          <w:sz w:val="20"/>
          <w:szCs w:val="20"/>
        </w:rPr>
        <w:t>technika</w:t>
      </w:r>
      <w:r w:rsidR="002F3E82" w:rsidRPr="00FE5F60">
        <w:rPr>
          <w:rFonts w:ascii="Arial" w:hAnsi="Arial" w:cs="Arial"/>
          <w:b/>
          <w:bCs/>
          <w:sz w:val="20"/>
          <w:szCs w:val="20"/>
        </w:rPr>
        <w:t>, energetika</w:t>
      </w:r>
      <w:r w:rsidR="00F15318" w:rsidRPr="00FE5F60">
        <w:rPr>
          <w:rFonts w:ascii="Arial" w:hAnsi="Arial" w:cs="Arial"/>
          <w:b/>
          <w:bCs/>
          <w:sz w:val="20"/>
          <w:szCs w:val="20"/>
        </w:rPr>
        <w:t xml:space="preserve"> nebo</w:t>
      </w:r>
      <w:r w:rsidR="002F3E82" w:rsidRPr="00FE5F60">
        <w:rPr>
          <w:rFonts w:ascii="Arial" w:hAnsi="Arial" w:cs="Arial"/>
          <w:b/>
          <w:bCs/>
          <w:sz w:val="20"/>
          <w:szCs w:val="20"/>
        </w:rPr>
        <w:t xml:space="preserve"> automatizace</w:t>
      </w:r>
      <w:r w:rsidR="00F62E1E">
        <w:rPr>
          <w:rFonts w:ascii="Arial" w:hAnsi="Arial" w:cs="Arial"/>
          <w:b/>
          <w:bCs/>
          <w:sz w:val="20"/>
          <w:szCs w:val="20"/>
        </w:rPr>
        <w:t>.</w:t>
      </w:r>
      <w:r w:rsidR="00C34B97">
        <w:rPr>
          <w:rFonts w:ascii="Arial" w:hAnsi="Arial" w:cs="Arial"/>
          <w:b/>
          <w:bCs/>
          <w:sz w:val="20"/>
          <w:szCs w:val="20"/>
        </w:rPr>
        <w:t xml:space="preserve"> </w:t>
      </w:r>
      <w:r w:rsidR="002F3E82" w:rsidRPr="00FE5F60">
        <w:rPr>
          <w:rFonts w:ascii="Arial" w:hAnsi="Arial" w:cs="Arial"/>
          <w:b/>
          <w:bCs/>
          <w:sz w:val="20"/>
          <w:szCs w:val="20"/>
        </w:rPr>
        <w:t>Ani</w:t>
      </w:r>
      <w:r w:rsidR="00C93BF4">
        <w:rPr>
          <w:rFonts w:ascii="Arial" w:hAnsi="Arial" w:cs="Arial"/>
          <w:b/>
          <w:bCs/>
          <w:sz w:val="20"/>
          <w:szCs w:val="20"/>
        </w:rPr>
        <w:t> </w:t>
      </w:r>
      <w:r w:rsidR="002F3E82" w:rsidRPr="00FE5F60">
        <w:rPr>
          <w:rFonts w:ascii="Arial" w:hAnsi="Arial" w:cs="Arial"/>
          <w:b/>
          <w:bCs/>
          <w:sz w:val="20"/>
          <w:szCs w:val="20"/>
        </w:rPr>
        <w:t xml:space="preserve">společnost </w:t>
      </w:r>
      <w:hyperlink r:id="rId8" w:tgtFrame="_blank" w:history="1">
        <w:hyperlink r:id="rId9" w:history="1">
          <w:r w:rsidR="002F3E82" w:rsidRPr="00FE5F60">
            <w:rPr>
              <w:rStyle w:val="Hypertextovodkaz"/>
              <w:rFonts w:ascii="Arial" w:hAnsi="Arial" w:cs="Arial"/>
              <w:b/>
              <w:bCs/>
              <w:sz w:val="20"/>
              <w:szCs w:val="20"/>
            </w:rPr>
            <w:t>Schneider Electric</w:t>
          </w:r>
        </w:hyperlink>
      </w:hyperlink>
      <w:r w:rsidR="002F3E82" w:rsidRPr="008306CC">
        <w:rPr>
          <w:rFonts w:ascii="Arial" w:hAnsi="Arial" w:cs="Arial"/>
          <w:b/>
          <w:bCs/>
          <w:sz w:val="20"/>
          <w:szCs w:val="20"/>
        </w:rPr>
        <w:t xml:space="preserve"> si tento veletrh </w:t>
      </w:r>
      <w:r w:rsidR="006035C8">
        <w:rPr>
          <w:rFonts w:ascii="Arial" w:hAnsi="Arial" w:cs="Arial"/>
          <w:b/>
          <w:bCs/>
          <w:sz w:val="20"/>
          <w:szCs w:val="20"/>
        </w:rPr>
        <w:t xml:space="preserve">tradičně </w:t>
      </w:r>
      <w:r w:rsidR="002F3E82" w:rsidRPr="008306CC">
        <w:rPr>
          <w:rFonts w:ascii="Arial" w:hAnsi="Arial" w:cs="Arial"/>
          <w:b/>
          <w:bCs/>
          <w:sz w:val="20"/>
          <w:szCs w:val="20"/>
        </w:rPr>
        <w:t>nemůže nechat ujít</w:t>
      </w:r>
      <w:r w:rsidR="00F62E1E">
        <w:rPr>
          <w:rFonts w:ascii="Arial" w:hAnsi="Arial" w:cs="Arial"/>
          <w:b/>
          <w:bCs/>
          <w:sz w:val="20"/>
          <w:szCs w:val="20"/>
        </w:rPr>
        <w:t xml:space="preserve"> a</w:t>
      </w:r>
      <w:r w:rsidR="002F3E82" w:rsidRPr="008306CC">
        <w:rPr>
          <w:rFonts w:ascii="Arial" w:hAnsi="Arial" w:cs="Arial"/>
          <w:b/>
          <w:bCs/>
          <w:sz w:val="20"/>
          <w:szCs w:val="20"/>
        </w:rPr>
        <w:t xml:space="preserve"> v hale P </w:t>
      </w:r>
      <w:r w:rsidR="006035C8">
        <w:rPr>
          <w:rFonts w:ascii="Arial" w:hAnsi="Arial" w:cs="Arial"/>
          <w:b/>
          <w:bCs/>
          <w:sz w:val="20"/>
          <w:szCs w:val="20"/>
        </w:rPr>
        <w:t xml:space="preserve">na hlavním koridoru </w:t>
      </w:r>
      <w:r w:rsidR="002F3E82" w:rsidRPr="008306CC">
        <w:rPr>
          <w:rFonts w:ascii="Arial" w:hAnsi="Arial" w:cs="Arial"/>
          <w:b/>
          <w:bCs/>
          <w:sz w:val="20"/>
          <w:szCs w:val="20"/>
        </w:rPr>
        <w:t>př</w:t>
      </w:r>
      <w:r w:rsidR="002F3E82" w:rsidRPr="00FE5F60">
        <w:rPr>
          <w:rFonts w:ascii="Arial" w:hAnsi="Arial" w:cs="Arial"/>
          <w:b/>
          <w:bCs/>
          <w:sz w:val="20"/>
          <w:szCs w:val="20"/>
        </w:rPr>
        <w:t xml:space="preserve">edstaví návštěvníkům </w:t>
      </w:r>
      <w:r w:rsidR="00113EBF">
        <w:rPr>
          <w:rFonts w:ascii="Arial" w:hAnsi="Arial" w:cs="Arial"/>
          <w:b/>
          <w:bCs/>
          <w:sz w:val="20"/>
          <w:szCs w:val="20"/>
        </w:rPr>
        <w:t>své</w:t>
      </w:r>
      <w:r w:rsidR="00C93BF4">
        <w:rPr>
          <w:rFonts w:ascii="Arial" w:hAnsi="Arial" w:cs="Arial"/>
          <w:b/>
          <w:bCs/>
          <w:sz w:val="20"/>
          <w:szCs w:val="20"/>
        </w:rPr>
        <w:t> </w:t>
      </w:r>
      <w:r w:rsidR="002F3E82" w:rsidRPr="00FE5F60">
        <w:rPr>
          <w:rFonts w:ascii="Arial" w:hAnsi="Arial" w:cs="Arial"/>
          <w:b/>
          <w:bCs/>
          <w:sz w:val="20"/>
          <w:szCs w:val="20"/>
        </w:rPr>
        <w:t xml:space="preserve">nejnovější </w:t>
      </w:r>
      <w:r w:rsidR="00113EBF">
        <w:rPr>
          <w:rFonts w:ascii="Arial" w:hAnsi="Arial" w:cs="Arial"/>
          <w:b/>
          <w:bCs/>
          <w:sz w:val="20"/>
          <w:szCs w:val="20"/>
        </w:rPr>
        <w:t>produkty a řešení</w:t>
      </w:r>
      <w:r w:rsidR="002F3E82" w:rsidRPr="00FE5F60">
        <w:rPr>
          <w:rFonts w:ascii="Arial" w:hAnsi="Arial" w:cs="Arial"/>
          <w:b/>
          <w:bCs/>
          <w:sz w:val="20"/>
          <w:szCs w:val="20"/>
        </w:rPr>
        <w:t xml:space="preserve">. Letošními tématy jsou </w:t>
      </w:r>
      <w:r w:rsidR="0079071D" w:rsidRPr="00FE5F60">
        <w:rPr>
          <w:rFonts w:ascii="Arial" w:hAnsi="Arial" w:cs="Arial"/>
          <w:b/>
          <w:bCs/>
          <w:sz w:val="20"/>
          <w:szCs w:val="20"/>
        </w:rPr>
        <w:t xml:space="preserve">inovativní </w:t>
      </w:r>
      <w:r w:rsidR="002F3E82" w:rsidRPr="00FE5F60">
        <w:rPr>
          <w:rFonts w:ascii="Arial" w:hAnsi="Arial" w:cs="Arial"/>
          <w:b/>
          <w:bCs/>
          <w:sz w:val="20"/>
          <w:szCs w:val="20"/>
        </w:rPr>
        <w:t xml:space="preserve">vypínače a zásuvky, Motor Management, Smart Panel, </w:t>
      </w:r>
      <w:proofErr w:type="spellStart"/>
      <w:r w:rsidR="002F3E82" w:rsidRPr="00FE5F60">
        <w:rPr>
          <w:rFonts w:ascii="Arial" w:hAnsi="Arial" w:cs="Arial"/>
          <w:b/>
          <w:bCs/>
          <w:sz w:val="20"/>
          <w:szCs w:val="20"/>
        </w:rPr>
        <w:t>PowerTag</w:t>
      </w:r>
      <w:proofErr w:type="spellEnd"/>
      <w:r w:rsidR="00E67F68">
        <w:rPr>
          <w:rFonts w:ascii="Arial" w:hAnsi="Arial" w:cs="Arial"/>
          <w:b/>
          <w:bCs/>
          <w:sz w:val="20"/>
          <w:szCs w:val="20"/>
        </w:rPr>
        <w:t>, záložní zdroje</w:t>
      </w:r>
      <w:r w:rsidR="0079071D" w:rsidRPr="00FE5F60">
        <w:rPr>
          <w:rFonts w:ascii="Arial" w:hAnsi="Arial" w:cs="Arial"/>
          <w:b/>
          <w:bCs/>
          <w:sz w:val="20"/>
          <w:szCs w:val="20"/>
        </w:rPr>
        <w:t xml:space="preserve"> </w:t>
      </w:r>
      <w:r w:rsidR="00C34B97">
        <w:rPr>
          <w:rFonts w:ascii="Arial" w:hAnsi="Arial" w:cs="Arial"/>
          <w:b/>
          <w:bCs/>
          <w:sz w:val="20"/>
          <w:szCs w:val="20"/>
        </w:rPr>
        <w:t xml:space="preserve">APC </w:t>
      </w:r>
      <w:r w:rsidR="002F3E82" w:rsidRPr="00FE5F60">
        <w:rPr>
          <w:rFonts w:ascii="Arial" w:hAnsi="Arial" w:cs="Arial"/>
          <w:b/>
          <w:bCs/>
          <w:sz w:val="20"/>
          <w:szCs w:val="20"/>
        </w:rPr>
        <w:t xml:space="preserve">a </w:t>
      </w:r>
      <w:r w:rsidR="00E67F68">
        <w:rPr>
          <w:rFonts w:ascii="Arial" w:hAnsi="Arial" w:cs="Arial"/>
          <w:b/>
          <w:bCs/>
          <w:sz w:val="20"/>
          <w:szCs w:val="20"/>
        </w:rPr>
        <w:t xml:space="preserve">samozřejmě </w:t>
      </w:r>
      <w:r w:rsidR="002F3E82" w:rsidRPr="00FE5F60">
        <w:rPr>
          <w:rFonts w:ascii="Arial" w:hAnsi="Arial" w:cs="Arial"/>
          <w:b/>
          <w:bCs/>
          <w:sz w:val="20"/>
          <w:szCs w:val="20"/>
        </w:rPr>
        <w:t>elektromobilita.</w:t>
      </w:r>
      <w:r w:rsidR="00E67F6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1A9F58" w14:textId="207648FC" w:rsidR="005A4341" w:rsidRPr="00FE5F60" w:rsidRDefault="005A4341" w:rsidP="00015B83">
      <w:pPr>
        <w:rPr>
          <w:rFonts w:ascii="Arial" w:hAnsi="Arial" w:cs="Arial"/>
          <w:b/>
          <w:bCs/>
          <w:sz w:val="20"/>
          <w:szCs w:val="20"/>
        </w:rPr>
      </w:pPr>
    </w:p>
    <w:p w14:paraId="09912902" w14:textId="4DAC4AF4" w:rsidR="00FE5F60" w:rsidRDefault="00A742CF" w:rsidP="00164080">
      <w:pPr>
        <w:spacing w:after="0" w:line="240" w:lineRule="auto"/>
        <w:rPr>
          <w:rFonts w:ascii="Arial" w:hAnsi="Arial" w:cs="Arial"/>
          <w:color w:val="181818"/>
          <w:sz w:val="20"/>
          <w:szCs w:val="20"/>
          <w:shd w:val="clear" w:color="auto" w:fill="FFFFFF"/>
        </w:rPr>
      </w:pPr>
      <w:r w:rsidRPr="00085293">
        <w:rPr>
          <w:rFonts w:ascii="Arial" w:hAnsi="Arial" w:cs="Arial"/>
          <w:color w:val="181818"/>
          <w:sz w:val="20"/>
          <w:szCs w:val="20"/>
          <w:shd w:val="clear" w:color="auto" w:fill="FFFFFF"/>
        </w:rPr>
        <w:t xml:space="preserve">Veletrh AMPER je každoročně největší událostí v oblastech elektrotechniky, energetiky, elektroinstalace, elektroniky, digitalizace, automatizace, ICT, osvětlení a zabezpečení v České republice i na Slovensku. </w:t>
      </w:r>
      <w:r w:rsidR="008F0216" w:rsidRPr="00F00C68">
        <w:rPr>
          <w:rFonts w:ascii="Arial" w:hAnsi="Arial" w:cs="Arial"/>
          <w:color w:val="181818"/>
          <w:sz w:val="20"/>
          <w:szCs w:val="20"/>
          <w:shd w:val="clear" w:color="auto" w:fill="FFFFFF"/>
        </w:rPr>
        <w:t>Letošní 28. ročník se</w:t>
      </w:r>
      <w:r w:rsidR="00C93BF4">
        <w:rPr>
          <w:rFonts w:ascii="Arial" w:hAnsi="Arial" w:cs="Arial"/>
          <w:color w:val="181818"/>
          <w:sz w:val="20"/>
          <w:szCs w:val="20"/>
          <w:shd w:val="clear" w:color="auto" w:fill="FFFFFF"/>
        </w:rPr>
        <w:t> </w:t>
      </w:r>
      <w:r w:rsidR="008F0216" w:rsidRPr="00F00C68">
        <w:rPr>
          <w:rFonts w:ascii="Arial" w:hAnsi="Arial" w:cs="Arial"/>
          <w:color w:val="181818"/>
          <w:sz w:val="20"/>
          <w:szCs w:val="20"/>
          <w:shd w:val="clear" w:color="auto" w:fill="FFFFFF"/>
        </w:rPr>
        <w:t>uskuteční již tradičně v</w:t>
      </w:r>
      <w:r w:rsidR="008F0216">
        <w:rPr>
          <w:rFonts w:ascii="Arial" w:hAnsi="Arial" w:cs="Arial"/>
          <w:color w:val="181818"/>
          <w:sz w:val="20"/>
          <w:szCs w:val="20"/>
          <w:shd w:val="clear" w:color="auto" w:fill="FFFFFF"/>
        </w:rPr>
        <w:t> </w:t>
      </w:r>
      <w:r w:rsidR="008F0216" w:rsidRPr="00F00C68">
        <w:rPr>
          <w:rFonts w:ascii="Arial" w:hAnsi="Arial" w:cs="Arial"/>
          <w:color w:val="181818"/>
          <w:sz w:val="20"/>
          <w:szCs w:val="20"/>
          <w:shd w:val="clear" w:color="auto" w:fill="FFFFFF"/>
        </w:rPr>
        <w:t>Brně</w:t>
      </w:r>
      <w:r w:rsidR="008F0216">
        <w:rPr>
          <w:rFonts w:ascii="Arial" w:hAnsi="Arial" w:cs="Arial"/>
          <w:color w:val="181818"/>
          <w:sz w:val="20"/>
          <w:szCs w:val="20"/>
          <w:shd w:val="clear" w:color="auto" w:fill="FFFFFF"/>
        </w:rPr>
        <w:t xml:space="preserve">. </w:t>
      </w:r>
      <w:r w:rsidR="00FE5F60" w:rsidRPr="00A91267">
        <w:rPr>
          <w:rFonts w:ascii="Arial" w:hAnsi="Arial" w:cs="Arial"/>
          <w:color w:val="181818"/>
          <w:sz w:val="20"/>
          <w:szCs w:val="20"/>
          <w:shd w:val="clear" w:color="auto" w:fill="FFFFFF"/>
        </w:rPr>
        <w:t xml:space="preserve">Schneider Electric se veletrhu účastní již po </w:t>
      </w:r>
      <w:r w:rsidR="0062278C">
        <w:rPr>
          <w:rFonts w:ascii="Arial" w:hAnsi="Arial" w:cs="Arial"/>
          <w:color w:val="181818"/>
          <w:sz w:val="20"/>
          <w:szCs w:val="20"/>
          <w:shd w:val="clear" w:color="auto" w:fill="FFFFFF"/>
        </w:rPr>
        <w:t>několikáté</w:t>
      </w:r>
      <w:r w:rsidR="00FE5F60" w:rsidRPr="00A91267">
        <w:rPr>
          <w:rFonts w:ascii="Arial" w:hAnsi="Arial" w:cs="Arial"/>
          <w:color w:val="181818"/>
          <w:sz w:val="20"/>
          <w:szCs w:val="20"/>
          <w:shd w:val="clear" w:color="auto" w:fill="FFFFFF"/>
        </w:rPr>
        <w:t xml:space="preserve">. </w:t>
      </w:r>
    </w:p>
    <w:p w14:paraId="4851B4F3" w14:textId="77777777" w:rsidR="00164080" w:rsidRPr="00FE5F60" w:rsidRDefault="00164080" w:rsidP="0016408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B361DE8" w14:textId="6B82C453" w:rsidR="002675A9" w:rsidRPr="00F00C68" w:rsidRDefault="002675A9" w:rsidP="002675A9">
      <w:pPr>
        <w:spacing w:after="0"/>
        <w:rPr>
          <w:rStyle w:val="jlqj4b"/>
          <w:rFonts w:ascii="Arial" w:hAnsi="Arial" w:cs="Arial"/>
          <w:b/>
          <w:bCs/>
          <w:color w:val="00B050"/>
          <w:sz w:val="20"/>
          <w:szCs w:val="20"/>
        </w:rPr>
      </w:pPr>
      <w:r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 xml:space="preserve">Motor Management </w:t>
      </w:r>
      <w:r w:rsidR="00E67F68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>s jistotou</w:t>
      </w:r>
    </w:p>
    <w:p w14:paraId="4BBEA112" w14:textId="77777777" w:rsidR="002675A9" w:rsidRDefault="002675A9" w:rsidP="0016408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E9D2AB5" w14:textId="3899C6A1" w:rsidR="00E67F68" w:rsidRPr="005A51AB" w:rsidRDefault="00E67F68" w:rsidP="00196A8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A51AB">
        <w:rPr>
          <w:rFonts w:ascii="Arial" w:eastAsia="Times New Roman" w:hAnsi="Arial" w:cs="Arial"/>
          <w:sz w:val="20"/>
          <w:szCs w:val="20"/>
        </w:rPr>
        <w:t xml:space="preserve">V sekci průmyslové automatizace a digitalizace pozornost zaslouženě upoutá </w:t>
      </w:r>
      <w:hyperlink r:id="rId10" w:history="1">
        <w:r w:rsidRPr="005A51AB">
          <w:rPr>
            <w:rStyle w:val="Hypertextovodkaz"/>
            <w:rFonts w:ascii="Arial" w:hAnsi="Arial" w:cs="Arial"/>
            <w:sz w:val="20"/>
            <w:szCs w:val="20"/>
          </w:rPr>
          <w:t>delta robot</w:t>
        </w:r>
      </w:hyperlink>
      <w:r w:rsidRPr="005A51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51AB">
        <w:rPr>
          <w:rFonts w:ascii="Arial" w:eastAsia="Times New Roman" w:hAnsi="Arial" w:cs="Arial"/>
          <w:sz w:val="20"/>
          <w:szCs w:val="20"/>
        </w:rPr>
        <w:t>PacDrive</w:t>
      </w:r>
      <w:proofErr w:type="spellEnd"/>
      <w:r w:rsidRPr="005A51AB">
        <w:rPr>
          <w:rFonts w:ascii="Arial" w:eastAsia="Times New Roman" w:hAnsi="Arial" w:cs="Arial"/>
          <w:sz w:val="20"/>
          <w:szCs w:val="20"/>
        </w:rPr>
        <w:t xml:space="preserve"> rozšířený o</w:t>
      </w:r>
      <w:r w:rsidR="00C93BF4">
        <w:rPr>
          <w:rFonts w:ascii="Arial" w:eastAsia="Times New Roman" w:hAnsi="Arial" w:cs="Arial"/>
          <w:sz w:val="20"/>
          <w:szCs w:val="20"/>
        </w:rPr>
        <w:t> </w:t>
      </w:r>
      <w:r w:rsidRPr="005A51AB">
        <w:rPr>
          <w:rFonts w:ascii="Arial" w:eastAsia="Times New Roman" w:hAnsi="Arial" w:cs="Arial"/>
          <w:sz w:val="20"/>
          <w:szCs w:val="20"/>
        </w:rPr>
        <w:t xml:space="preserve">nadstavbové SW prediktivní a chytré údržby tzn. </w:t>
      </w:r>
      <w:hyperlink r:id="rId11" w:history="1">
        <w:proofErr w:type="spellStart"/>
        <w:r w:rsidRPr="005A51AB">
          <w:rPr>
            <w:rStyle w:val="Hypertextovodkaz"/>
            <w:rFonts w:ascii="Arial" w:hAnsi="Arial" w:cs="Arial"/>
            <w:sz w:val="20"/>
            <w:szCs w:val="20"/>
          </w:rPr>
          <w:t>EcoStruxure</w:t>
        </w:r>
        <w:proofErr w:type="spellEnd"/>
        <w:r w:rsidRPr="005A51AB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5A51AB">
          <w:rPr>
            <w:rStyle w:val="Hypertextovodkaz"/>
            <w:rFonts w:ascii="Arial" w:hAnsi="Arial" w:cs="Arial"/>
            <w:sz w:val="20"/>
            <w:szCs w:val="20"/>
          </w:rPr>
          <w:t>Machine</w:t>
        </w:r>
        <w:proofErr w:type="spellEnd"/>
        <w:r w:rsidRPr="005A51AB">
          <w:rPr>
            <w:rStyle w:val="Hypertextovodkaz"/>
            <w:rFonts w:ascii="Arial" w:hAnsi="Arial" w:cs="Arial"/>
            <w:sz w:val="20"/>
            <w:szCs w:val="20"/>
          </w:rPr>
          <w:t xml:space="preserve"> Advisor</w:t>
        </w:r>
      </w:hyperlink>
      <w:r w:rsidRPr="005A51AB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5A51AB">
        <w:rPr>
          <w:rFonts w:ascii="Arial" w:eastAsia="Times New Roman" w:hAnsi="Arial" w:cs="Arial"/>
          <w:sz w:val="20"/>
          <w:szCs w:val="20"/>
        </w:rPr>
        <w:t>EcoStruxure</w:t>
      </w:r>
      <w:proofErr w:type="spellEnd"/>
      <w:r w:rsidRPr="005A51AB">
        <w:rPr>
          <w:rFonts w:ascii="Arial" w:eastAsia="Times New Roman" w:hAnsi="Arial" w:cs="Arial"/>
          <w:sz w:val="20"/>
          <w:szCs w:val="20"/>
        </w:rPr>
        <w:t xml:space="preserve"> </w:t>
      </w:r>
      <w:hyperlink r:id="rId12" w:history="1">
        <w:proofErr w:type="spellStart"/>
        <w:r w:rsidRPr="005A51AB">
          <w:rPr>
            <w:rStyle w:val="Hypertextovodkaz"/>
            <w:rFonts w:ascii="Arial" w:hAnsi="Arial" w:cs="Arial"/>
            <w:sz w:val="20"/>
            <w:szCs w:val="20"/>
          </w:rPr>
          <w:t>Augmented</w:t>
        </w:r>
        <w:proofErr w:type="spellEnd"/>
        <w:r w:rsidRPr="005A51AB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5A51AB">
          <w:rPr>
            <w:rStyle w:val="Hypertextovodkaz"/>
            <w:rFonts w:ascii="Arial" w:hAnsi="Arial" w:cs="Arial"/>
            <w:sz w:val="20"/>
            <w:szCs w:val="20"/>
          </w:rPr>
          <w:t>Operator</w:t>
        </w:r>
        <w:proofErr w:type="spellEnd"/>
        <w:r w:rsidRPr="005A51AB">
          <w:rPr>
            <w:rStyle w:val="Hypertextovodkaz"/>
            <w:rFonts w:ascii="Arial" w:hAnsi="Arial" w:cs="Arial"/>
            <w:sz w:val="20"/>
            <w:szCs w:val="20"/>
          </w:rPr>
          <w:t xml:space="preserve"> Advisor</w:t>
        </w:r>
      </w:hyperlink>
      <w:r w:rsidRPr="005A51AB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E7C0AF7" w14:textId="4CFF3623" w:rsidR="00E67F68" w:rsidRPr="005A51AB" w:rsidRDefault="00E67F68" w:rsidP="00196A8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A51AB">
        <w:rPr>
          <w:rFonts w:ascii="Arial" w:eastAsia="Times New Roman" w:hAnsi="Arial" w:cs="Arial"/>
          <w:sz w:val="20"/>
          <w:szCs w:val="20"/>
        </w:rPr>
        <w:t>V dnešní době, kdy účty za energie neznají mezí, hraje efektivní ovládání motorů čím dál větší roli. Tato oblast je</w:t>
      </w:r>
      <w:r w:rsidR="00C93BF4">
        <w:rPr>
          <w:rFonts w:ascii="Arial" w:eastAsia="Times New Roman" w:hAnsi="Arial" w:cs="Arial"/>
          <w:sz w:val="20"/>
          <w:szCs w:val="20"/>
        </w:rPr>
        <w:t> </w:t>
      </w:r>
      <w:r w:rsidRPr="005A51AB">
        <w:rPr>
          <w:rFonts w:ascii="Arial" w:eastAsia="Times New Roman" w:hAnsi="Arial" w:cs="Arial"/>
          <w:sz w:val="20"/>
          <w:szCs w:val="20"/>
        </w:rPr>
        <w:t>pro</w:t>
      </w:r>
      <w:r w:rsidR="00C93BF4">
        <w:rPr>
          <w:rFonts w:ascii="Arial" w:eastAsia="Times New Roman" w:hAnsi="Arial" w:cs="Arial"/>
          <w:sz w:val="20"/>
          <w:szCs w:val="20"/>
        </w:rPr>
        <w:t> </w:t>
      </w:r>
      <w:r w:rsidR="00F62E1E">
        <w:rPr>
          <w:rFonts w:ascii="Arial" w:eastAsia="Times New Roman" w:hAnsi="Arial" w:cs="Arial"/>
          <w:sz w:val="20"/>
          <w:szCs w:val="20"/>
        </w:rPr>
        <w:t>Schneider Electric</w:t>
      </w:r>
      <w:r w:rsidRPr="005A51AB">
        <w:rPr>
          <w:rFonts w:ascii="Arial" w:eastAsia="Times New Roman" w:hAnsi="Arial" w:cs="Arial"/>
          <w:sz w:val="20"/>
          <w:szCs w:val="20"/>
        </w:rPr>
        <w:t xml:space="preserve"> tak logicky naprosto prioritní a inovuje celé řady produktů, služeb a intuitivních nástrojů, které</w:t>
      </w:r>
      <w:r w:rsidR="00C93BF4">
        <w:rPr>
          <w:rFonts w:ascii="Arial" w:eastAsia="Times New Roman" w:hAnsi="Arial" w:cs="Arial"/>
          <w:sz w:val="20"/>
          <w:szCs w:val="20"/>
        </w:rPr>
        <w:t> </w:t>
      </w:r>
      <w:r w:rsidRPr="005A51AB">
        <w:rPr>
          <w:rFonts w:ascii="Arial" w:eastAsia="Times New Roman" w:hAnsi="Arial" w:cs="Arial"/>
          <w:sz w:val="20"/>
          <w:szCs w:val="20"/>
        </w:rPr>
        <w:t xml:space="preserve">pomáhají zákazníkům vybrat si pro motor management to správné řešení. </w:t>
      </w:r>
      <w:r w:rsidRPr="00385A2C">
        <w:rPr>
          <w:rFonts w:ascii="Arial" w:eastAsia="Times New Roman" w:hAnsi="Arial" w:cs="Arial"/>
          <w:i/>
          <w:iCs/>
          <w:sz w:val="20"/>
          <w:szCs w:val="20"/>
        </w:rPr>
        <w:t xml:space="preserve">“S koncepcí </w:t>
      </w:r>
      <w:hyperlink r:id="rId13" w:history="1">
        <w:r w:rsidRPr="00385A2C">
          <w:rPr>
            <w:rStyle w:val="Hypertextovodkaz"/>
            <w:rFonts w:ascii="Arial" w:hAnsi="Arial" w:cs="Arial"/>
            <w:i/>
            <w:iCs/>
            <w:sz w:val="20"/>
            <w:szCs w:val="20"/>
          </w:rPr>
          <w:t>Motor Management s</w:t>
        </w:r>
        <w:r w:rsidR="00C93BF4">
          <w:rPr>
            <w:rStyle w:val="Hypertextovodkaz"/>
            <w:rFonts w:ascii="Arial" w:hAnsi="Arial" w:cs="Arial"/>
            <w:i/>
            <w:iCs/>
            <w:sz w:val="20"/>
            <w:szCs w:val="20"/>
          </w:rPr>
          <w:t> </w:t>
        </w:r>
        <w:r w:rsidRPr="00385A2C">
          <w:rPr>
            <w:rStyle w:val="Hypertextovodkaz"/>
            <w:rFonts w:ascii="Arial" w:hAnsi="Arial" w:cs="Arial"/>
            <w:i/>
            <w:iCs/>
            <w:sz w:val="20"/>
            <w:szCs w:val="20"/>
          </w:rPr>
          <w:t>jistotou</w:t>
        </w:r>
      </w:hyperlink>
      <w:r w:rsidRPr="00385A2C">
        <w:rPr>
          <w:rFonts w:ascii="Arial" w:eastAsia="Times New Roman" w:hAnsi="Arial" w:cs="Arial"/>
          <w:i/>
          <w:iCs/>
          <w:sz w:val="20"/>
          <w:szCs w:val="20"/>
        </w:rPr>
        <w:t xml:space="preserve"> od Schneider Electric dosáhnete citelných úspor nákladů (TCO) až o 30 % a dokážete zkrátit dobu návrhu až o 40 %,”</w:t>
      </w:r>
      <w:r w:rsidR="00385A2C">
        <w:rPr>
          <w:rFonts w:ascii="Arial" w:eastAsia="Times New Roman" w:hAnsi="Arial" w:cs="Arial"/>
          <w:sz w:val="20"/>
          <w:szCs w:val="20"/>
        </w:rPr>
        <w:t xml:space="preserve"> </w:t>
      </w:r>
      <w:r w:rsidRPr="005A51AB">
        <w:rPr>
          <w:rFonts w:ascii="Arial" w:eastAsia="Times New Roman" w:hAnsi="Arial" w:cs="Arial"/>
          <w:sz w:val="20"/>
          <w:szCs w:val="20"/>
        </w:rPr>
        <w:t xml:space="preserve">doplňuje produktový manažer Michal Burda. Z produktových novinek si nenechte ujít nové motorové jističe a stykače </w:t>
      </w:r>
      <w:hyperlink r:id="rId14" w:history="1">
        <w:proofErr w:type="spellStart"/>
        <w:r w:rsidRPr="005A51AB">
          <w:rPr>
            <w:rStyle w:val="Hypertextovodkaz"/>
            <w:rFonts w:ascii="Arial" w:hAnsi="Arial" w:cs="Arial"/>
            <w:sz w:val="20"/>
            <w:szCs w:val="20"/>
          </w:rPr>
          <w:t>TeSys</w:t>
        </w:r>
        <w:proofErr w:type="spellEnd"/>
        <w:r w:rsidRPr="005A51AB">
          <w:rPr>
            <w:rStyle w:val="Hypertextovodkaz"/>
            <w:rFonts w:ascii="Arial" w:hAnsi="Arial" w:cs="Arial"/>
            <w:sz w:val="20"/>
            <w:szCs w:val="20"/>
          </w:rPr>
          <w:t xml:space="preserve"> Deca</w:t>
        </w:r>
      </w:hyperlink>
      <w:r w:rsidRPr="005A51AB">
        <w:rPr>
          <w:rFonts w:ascii="Arial" w:eastAsia="Times New Roman" w:hAnsi="Arial" w:cs="Arial"/>
          <w:sz w:val="20"/>
          <w:szCs w:val="20"/>
        </w:rPr>
        <w:t xml:space="preserve">, management zátěží v duchu </w:t>
      </w:r>
      <w:proofErr w:type="spellStart"/>
      <w:r w:rsidRPr="005A51AB">
        <w:rPr>
          <w:rFonts w:ascii="Arial" w:eastAsia="Times New Roman" w:hAnsi="Arial" w:cs="Arial"/>
          <w:sz w:val="20"/>
          <w:szCs w:val="20"/>
        </w:rPr>
        <w:t>IIoT</w:t>
      </w:r>
      <w:proofErr w:type="spellEnd"/>
      <w:r w:rsidRPr="005A51AB">
        <w:rPr>
          <w:rFonts w:ascii="Arial" w:eastAsia="Times New Roman" w:hAnsi="Arial" w:cs="Arial"/>
          <w:sz w:val="20"/>
          <w:szCs w:val="20"/>
        </w:rPr>
        <w:t xml:space="preserve"> </w:t>
      </w:r>
      <w:hyperlink r:id="rId15" w:history="1">
        <w:proofErr w:type="spellStart"/>
        <w:r w:rsidRPr="005A51AB">
          <w:rPr>
            <w:rStyle w:val="Hypertextovodkaz"/>
            <w:rFonts w:ascii="Arial" w:hAnsi="Arial" w:cs="Arial"/>
            <w:sz w:val="20"/>
            <w:szCs w:val="20"/>
          </w:rPr>
          <w:t>TeSys</w:t>
        </w:r>
        <w:proofErr w:type="spellEnd"/>
        <w:r w:rsidRPr="005A51AB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5A51AB">
          <w:rPr>
            <w:rStyle w:val="Hypertextovodkaz"/>
            <w:rFonts w:ascii="Arial" w:hAnsi="Arial" w:cs="Arial"/>
            <w:sz w:val="20"/>
            <w:szCs w:val="20"/>
          </w:rPr>
          <w:t>island</w:t>
        </w:r>
        <w:proofErr w:type="spellEnd"/>
      </w:hyperlink>
      <w:r w:rsidRPr="005A51AB">
        <w:rPr>
          <w:rFonts w:ascii="Arial" w:eastAsia="Times New Roman" w:hAnsi="Arial" w:cs="Arial"/>
          <w:sz w:val="20"/>
          <w:szCs w:val="20"/>
        </w:rPr>
        <w:t xml:space="preserve"> a nebo nový </w:t>
      </w:r>
      <w:proofErr w:type="spellStart"/>
      <w:r w:rsidRPr="005A51AB">
        <w:rPr>
          <w:rFonts w:ascii="Arial" w:eastAsia="Times New Roman" w:hAnsi="Arial" w:cs="Arial"/>
          <w:sz w:val="20"/>
          <w:szCs w:val="20"/>
        </w:rPr>
        <w:t>softstartér</w:t>
      </w:r>
      <w:proofErr w:type="spellEnd"/>
      <w:r w:rsidRPr="005A51AB">
        <w:rPr>
          <w:rFonts w:ascii="Arial" w:eastAsia="Times New Roman" w:hAnsi="Arial" w:cs="Arial"/>
          <w:sz w:val="20"/>
          <w:szCs w:val="20"/>
        </w:rPr>
        <w:t xml:space="preserve"> </w:t>
      </w:r>
      <w:hyperlink r:id="rId16" w:history="1">
        <w:proofErr w:type="spellStart"/>
        <w:r w:rsidRPr="005A51AB">
          <w:rPr>
            <w:rStyle w:val="Hypertextovodkaz"/>
            <w:rFonts w:ascii="Arial" w:hAnsi="Arial" w:cs="Arial"/>
            <w:sz w:val="20"/>
            <w:szCs w:val="20"/>
          </w:rPr>
          <w:t>Altivar</w:t>
        </w:r>
        <w:proofErr w:type="spellEnd"/>
        <w:r w:rsidRPr="005A51AB">
          <w:rPr>
            <w:rStyle w:val="Hypertextovodkaz"/>
            <w:rFonts w:ascii="Arial" w:hAnsi="Arial" w:cs="Arial"/>
            <w:sz w:val="20"/>
            <w:szCs w:val="20"/>
          </w:rPr>
          <w:t xml:space="preserve"> ATS480</w:t>
        </w:r>
      </w:hyperlink>
      <w:r w:rsidRPr="005A51AB">
        <w:rPr>
          <w:rFonts w:ascii="Arial" w:eastAsia="Times New Roman" w:hAnsi="Arial" w:cs="Arial"/>
          <w:sz w:val="20"/>
          <w:szCs w:val="20"/>
        </w:rPr>
        <w:t>.</w:t>
      </w:r>
    </w:p>
    <w:p w14:paraId="37BD7BD3" w14:textId="425B1F58" w:rsidR="00E67F68" w:rsidRPr="005A51AB" w:rsidRDefault="00E67F68" w:rsidP="00196A8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A51AB">
        <w:rPr>
          <w:rFonts w:ascii="Arial" w:eastAsia="Times New Roman" w:hAnsi="Arial" w:cs="Arial"/>
          <w:sz w:val="20"/>
          <w:szCs w:val="20"/>
        </w:rPr>
        <w:t xml:space="preserve">V části věnované on-line nástrojům si mohou zájemci rovnou </w:t>
      </w:r>
      <w:proofErr w:type="spellStart"/>
      <w:r w:rsidRPr="005A51AB">
        <w:rPr>
          <w:rFonts w:ascii="Arial" w:eastAsia="Times New Roman" w:hAnsi="Arial" w:cs="Arial"/>
          <w:sz w:val="20"/>
          <w:szCs w:val="20"/>
        </w:rPr>
        <w:t>vyzkoušen</w:t>
      </w:r>
      <w:r w:rsidR="00DC6E4A">
        <w:rPr>
          <w:rFonts w:ascii="Arial" w:eastAsia="Times New Roman" w:hAnsi="Arial" w:cs="Arial"/>
          <w:sz w:val="20"/>
          <w:szCs w:val="20"/>
        </w:rPr>
        <w:t>t</w:t>
      </w:r>
      <w:proofErr w:type="spellEnd"/>
      <w:r w:rsidRPr="005A51AB">
        <w:rPr>
          <w:rFonts w:ascii="Arial" w:eastAsia="Times New Roman" w:hAnsi="Arial" w:cs="Arial"/>
          <w:sz w:val="20"/>
          <w:szCs w:val="20"/>
        </w:rPr>
        <w:t xml:space="preserve"> naše nové konfigurátory </w:t>
      </w:r>
      <w:hyperlink r:id="rId17" w:history="1">
        <w:proofErr w:type="spellStart"/>
        <w:r w:rsidRPr="005A51AB">
          <w:rPr>
            <w:rStyle w:val="Hypertextovodkaz"/>
            <w:rFonts w:ascii="Arial" w:hAnsi="Arial" w:cs="Arial"/>
            <w:sz w:val="20"/>
            <w:szCs w:val="20"/>
          </w:rPr>
          <w:t>EcoStruxure</w:t>
        </w:r>
        <w:proofErr w:type="spellEnd"/>
        <w:r w:rsidRPr="005A51AB">
          <w:rPr>
            <w:rStyle w:val="Hypertextovodkaz"/>
            <w:rFonts w:ascii="Arial" w:hAnsi="Arial" w:cs="Arial"/>
            <w:sz w:val="20"/>
            <w:szCs w:val="20"/>
          </w:rPr>
          <w:t xml:space="preserve"> Motor </w:t>
        </w:r>
        <w:proofErr w:type="spellStart"/>
        <w:r w:rsidRPr="005A51AB">
          <w:rPr>
            <w:rStyle w:val="Hypertextovodkaz"/>
            <w:rFonts w:ascii="Arial" w:hAnsi="Arial" w:cs="Arial"/>
            <w:sz w:val="20"/>
            <w:szCs w:val="20"/>
          </w:rPr>
          <w:t>Control</w:t>
        </w:r>
        <w:proofErr w:type="spellEnd"/>
      </w:hyperlink>
      <w:r w:rsidRPr="005A51AB">
        <w:rPr>
          <w:rFonts w:ascii="Arial" w:eastAsia="Times New Roman" w:hAnsi="Arial" w:cs="Arial"/>
          <w:sz w:val="20"/>
          <w:szCs w:val="20"/>
        </w:rPr>
        <w:t xml:space="preserve"> a </w:t>
      </w:r>
      <w:hyperlink r:id="rId18" w:history="1">
        <w:proofErr w:type="spellStart"/>
        <w:r w:rsidRPr="005A51AB">
          <w:rPr>
            <w:rStyle w:val="Hypertextovodkaz"/>
            <w:rFonts w:ascii="Arial" w:hAnsi="Arial" w:cs="Arial"/>
            <w:sz w:val="20"/>
            <w:szCs w:val="20"/>
          </w:rPr>
          <w:t>EcoStruxure</w:t>
        </w:r>
        <w:proofErr w:type="spellEnd"/>
        <w:r w:rsidRPr="005A51AB">
          <w:rPr>
            <w:rStyle w:val="Hypertextovodkaz"/>
            <w:rFonts w:ascii="Arial" w:hAnsi="Arial" w:cs="Arial"/>
            <w:sz w:val="20"/>
            <w:szCs w:val="20"/>
          </w:rPr>
          <w:t xml:space="preserve"> Motor Management Design</w:t>
        </w:r>
      </w:hyperlink>
      <w:r w:rsidRPr="005A51AB">
        <w:rPr>
          <w:rFonts w:ascii="Arial" w:eastAsia="Times New Roman" w:hAnsi="Arial" w:cs="Arial"/>
          <w:sz w:val="20"/>
          <w:szCs w:val="20"/>
        </w:rPr>
        <w:t xml:space="preserve">.  </w:t>
      </w:r>
    </w:p>
    <w:p w14:paraId="1FCBAA06" w14:textId="77777777" w:rsidR="00AC2FA1" w:rsidRPr="00AC2FA1" w:rsidRDefault="00AC2FA1" w:rsidP="00AC2FA1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1C5AF2A" w14:textId="77777777" w:rsidR="000713A7" w:rsidRDefault="000713A7" w:rsidP="00015B83">
      <w:pPr>
        <w:spacing w:after="0"/>
        <w:rPr>
          <w:rStyle w:val="jlqj4b"/>
          <w:rFonts w:ascii="Arial" w:hAnsi="Arial" w:cs="Arial"/>
          <w:b/>
          <w:bCs/>
          <w:color w:val="00B050"/>
          <w:sz w:val="20"/>
          <w:szCs w:val="20"/>
        </w:rPr>
      </w:pPr>
    </w:p>
    <w:p w14:paraId="75808DA1" w14:textId="3C56B536" w:rsidR="00164080" w:rsidRPr="008306CC" w:rsidRDefault="00164080" w:rsidP="00015B83">
      <w:pPr>
        <w:spacing w:after="0"/>
        <w:rPr>
          <w:rStyle w:val="jlqj4b"/>
          <w:rFonts w:ascii="Arial" w:hAnsi="Arial" w:cs="Arial"/>
          <w:b/>
          <w:bCs/>
          <w:color w:val="00B050"/>
          <w:sz w:val="20"/>
          <w:szCs w:val="20"/>
        </w:rPr>
      </w:pPr>
      <w:r w:rsidRPr="008306CC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 xml:space="preserve">Novinky </w:t>
      </w:r>
      <w:r w:rsidR="00286675" w:rsidRPr="008306CC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>pro moderní domácnost</w:t>
      </w:r>
      <w:r w:rsidR="00132B9B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 xml:space="preserve"> budoucnosti</w:t>
      </w:r>
    </w:p>
    <w:p w14:paraId="124DCD57" w14:textId="77777777" w:rsidR="000713A7" w:rsidRDefault="000713A7" w:rsidP="0016408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FC64ADA" w14:textId="23C829E2" w:rsidR="00164080" w:rsidRPr="00085293" w:rsidRDefault="00164080" w:rsidP="0016408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5293">
        <w:rPr>
          <w:rFonts w:ascii="Arial" w:eastAsia="Times New Roman" w:hAnsi="Arial" w:cs="Arial"/>
          <w:sz w:val="20"/>
          <w:szCs w:val="20"/>
        </w:rPr>
        <w:t xml:space="preserve">Vedle </w:t>
      </w:r>
      <w:r w:rsidR="00272BA9" w:rsidRPr="00085293">
        <w:rPr>
          <w:rFonts w:ascii="Arial" w:eastAsia="Times New Roman" w:hAnsi="Arial" w:cs="Arial"/>
          <w:sz w:val="20"/>
          <w:szCs w:val="20"/>
        </w:rPr>
        <w:t>nadčasových</w:t>
      </w:r>
      <w:r w:rsidRPr="00085293">
        <w:rPr>
          <w:rFonts w:ascii="Arial" w:eastAsia="Times New Roman" w:hAnsi="Arial" w:cs="Arial"/>
          <w:sz w:val="20"/>
          <w:szCs w:val="20"/>
        </w:rPr>
        <w:t xml:space="preserve"> vypínačů </w:t>
      </w:r>
      <w:hyperlink r:id="rId19" w:anchor="AboutSedna" w:history="1">
        <w:proofErr w:type="spellStart"/>
        <w:r w:rsidRPr="00085293">
          <w:rPr>
            <w:rStyle w:val="Hypertextovodkaz"/>
            <w:rFonts w:ascii="Arial" w:eastAsia="Times New Roman" w:hAnsi="Arial" w:cs="Arial"/>
            <w:sz w:val="20"/>
            <w:szCs w:val="20"/>
          </w:rPr>
          <w:t>Sedna</w:t>
        </w:r>
        <w:proofErr w:type="spellEnd"/>
      </w:hyperlink>
      <w:r w:rsidRPr="00085293">
        <w:rPr>
          <w:rFonts w:ascii="Arial" w:eastAsia="Times New Roman" w:hAnsi="Arial" w:cs="Arial"/>
          <w:sz w:val="20"/>
          <w:szCs w:val="20"/>
        </w:rPr>
        <w:t xml:space="preserve"> budou </w:t>
      </w:r>
      <w:r w:rsidR="00272BA9" w:rsidRPr="00085293">
        <w:rPr>
          <w:rFonts w:ascii="Arial" w:eastAsia="Times New Roman" w:hAnsi="Arial" w:cs="Arial"/>
          <w:sz w:val="20"/>
          <w:szCs w:val="20"/>
        </w:rPr>
        <w:t xml:space="preserve">na veletrhu </w:t>
      </w:r>
      <w:r w:rsidRPr="00085293">
        <w:rPr>
          <w:rFonts w:ascii="Arial" w:eastAsia="Times New Roman" w:hAnsi="Arial" w:cs="Arial"/>
          <w:sz w:val="20"/>
          <w:szCs w:val="20"/>
        </w:rPr>
        <w:t xml:space="preserve">prezentovány také nové vypínače </w:t>
      </w:r>
      <w:hyperlink r:id="rId20" w:anchor="overview" w:history="1">
        <w:proofErr w:type="spellStart"/>
        <w:r w:rsidRPr="00085293">
          <w:rPr>
            <w:rStyle w:val="Hypertextovodkaz"/>
            <w:rFonts w:ascii="Arial" w:eastAsia="Times New Roman" w:hAnsi="Arial" w:cs="Arial"/>
            <w:sz w:val="20"/>
            <w:szCs w:val="20"/>
          </w:rPr>
          <w:t>Unica</w:t>
        </w:r>
        <w:proofErr w:type="spellEnd"/>
      </w:hyperlink>
      <w:r w:rsidR="00272BA9" w:rsidRPr="00085293">
        <w:rPr>
          <w:rFonts w:ascii="Arial" w:eastAsia="Times New Roman" w:hAnsi="Arial" w:cs="Arial"/>
          <w:sz w:val="20"/>
          <w:szCs w:val="20"/>
        </w:rPr>
        <w:t>.</w:t>
      </w:r>
      <w:r w:rsidR="00405075" w:rsidRPr="00085293">
        <w:rPr>
          <w:rFonts w:ascii="Arial" w:eastAsia="Times New Roman" w:hAnsi="Arial" w:cs="Arial"/>
          <w:sz w:val="20"/>
          <w:szCs w:val="20"/>
        </w:rPr>
        <w:t xml:space="preserve"> </w:t>
      </w:r>
      <w:r w:rsidR="00B9244A" w:rsidRPr="00085293">
        <w:rPr>
          <w:rFonts w:ascii="Arial" w:eastAsia="Times New Roman" w:hAnsi="Arial" w:cs="Arial"/>
          <w:sz w:val="20"/>
          <w:szCs w:val="20"/>
        </w:rPr>
        <w:t>Zařízení</w:t>
      </w:r>
      <w:r w:rsidR="00405075" w:rsidRPr="00085293">
        <w:rPr>
          <w:rFonts w:ascii="Arial" w:eastAsia="Times New Roman" w:hAnsi="Arial" w:cs="Arial"/>
          <w:sz w:val="20"/>
          <w:szCs w:val="20"/>
        </w:rPr>
        <w:t xml:space="preserve"> jsou</w:t>
      </w:r>
      <w:r w:rsidRPr="00085293">
        <w:rPr>
          <w:rFonts w:ascii="Arial" w:eastAsia="Times New Roman" w:hAnsi="Arial" w:cs="Arial"/>
          <w:sz w:val="20"/>
          <w:szCs w:val="20"/>
        </w:rPr>
        <w:t xml:space="preserve"> vybaven</w:t>
      </w:r>
      <w:r w:rsidR="00B9244A" w:rsidRPr="00085293">
        <w:rPr>
          <w:rFonts w:ascii="Arial" w:eastAsia="Times New Roman" w:hAnsi="Arial" w:cs="Arial"/>
          <w:sz w:val="20"/>
          <w:szCs w:val="20"/>
        </w:rPr>
        <w:t>a</w:t>
      </w:r>
      <w:r w:rsidRPr="00085293">
        <w:rPr>
          <w:rFonts w:ascii="Arial" w:eastAsia="Times New Roman" w:hAnsi="Arial" w:cs="Arial"/>
          <w:sz w:val="20"/>
          <w:szCs w:val="20"/>
        </w:rPr>
        <w:t xml:space="preserve"> inovativními funkcemi, </w:t>
      </w:r>
      <w:r w:rsidR="000A5F87">
        <w:rPr>
          <w:rFonts w:ascii="Arial" w:eastAsia="Times New Roman" w:hAnsi="Arial" w:cs="Arial"/>
          <w:sz w:val="20"/>
          <w:szCs w:val="20"/>
        </w:rPr>
        <w:t xml:space="preserve">díky kterým se zařízení stávají </w:t>
      </w:r>
      <w:proofErr w:type="spellStart"/>
      <w:r w:rsidR="000A5F87">
        <w:rPr>
          <w:rFonts w:ascii="Arial" w:eastAsia="Times New Roman" w:hAnsi="Arial" w:cs="Arial"/>
          <w:sz w:val="20"/>
          <w:szCs w:val="20"/>
        </w:rPr>
        <w:t>vypínačemi</w:t>
      </w:r>
      <w:proofErr w:type="spellEnd"/>
      <w:r w:rsidR="000A5F87">
        <w:rPr>
          <w:rFonts w:ascii="Arial" w:eastAsia="Times New Roman" w:hAnsi="Arial" w:cs="Arial"/>
          <w:sz w:val="20"/>
          <w:szCs w:val="20"/>
        </w:rPr>
        <w:t xml:space="preserve"> a zásuvkami budoucnosti</w:t>
      </w:r>
      <w:r w:rsidRPr="00085293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53286A7" w14:textId="50B14EA7" w:rsidR="00164080" w:rsidRDefault="00F407E0" w:rsidP="0016408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85293">
        <w:rPr>
          <w:rFonts w:ascii="Arial" w:eastAsia="Times New Roman" w:hAnsi="Arial" w:cs="Arial"/>
          <w:sz w:val="20"/>
          <w:szCs w:val="20"/>
        </w:rPr>
        <w:t>Chytrý domov reprezentuje také</w:t>
      </w:r>
      <w:r w:rsidR="00164080" w:rsidRPr="00085293">
        <w:rPr>
          <w:rFonts w:ascii="Arial" w:eastAsia="Times New Roman" w:hAnsi="Arial" w:cs="Arial"/>
          <w:sz w:val="20"/>
          <w:szCs w:val="20"/>
        </w:rPr>
        <w:t xml:space="preserve"> </w:t>
      </w:r>
      <w:hyperlink r:id="rId21" w:anchor="overview" w:history="1">
        <w:proofErr w:type="spellStart"/>
        <w:r w:rsidR="00164080" w:rsidRPr="00085293">
          <w:rPr>
            <w:rStyle w:val="Hypertextovodkaz"/>
            <w:rFonts w:ascii="Arial" w:eastAsia="Times New Roman" w:hAnsi="Arial" w:cs="Arial"/>
            <w:sz w:val="20"/>
            <w:szCs w:val="20"/>
          </w:rPr>
          <w:t>Unica</w:t>
        </w:r>
        <w:proofErr w:type="spellEnd"/>
        <w:r w:rsidR="00164080" w:rsidRPr="00085293">
          <w:rPr>
            <w:rStyle w:val="Hypertextovodkaz"/>
            <w:rFonts w:ascii="Arial" w:eastAsia="Times New Roman" w:hAnsi="Arial" w:cs="Arial"/>
            <w:sz w:val="20"/>
            <w:szCs w:val="20"/>
          </w:rPr>
          <w:t xml:space="preserve"> </w:t>
        </w:r>
        <w:proofErr w:type="spellStart"/>
        <w:r w:rsidR="00164080" w:rsidRPr="00085293">
          <w:rPr>
            <w:rStyle w:val="Hypertextovodkaz"/>
            <w:rFonts w:ascii="Arial" w:eastAsia="Times New Roman" w:hAnsi="Arial" w:cs="Arial"/>
            <w:sz w:val="20"/>
            <w:szCs w:val="20"/>
          </w:rPr>
          <w:t>System</w:t>
        </w:r>
        <w:proofErr w:type="spellEnd"/>
        <w:r w:rsidR="00164080" w:rsidRPr="00085293">
          <w:rPr>
            <w:rStyle w:val="Hypertextovodkaz"/>
            <w:rFonts w:ascii="Arial" w:eastAsia="Times New Roman" w:hAnsi="Arial" w:cs="Arial"/>
            <w:sz w:val="20"/>
            <w:szCs w:val="20"/>
          </w:rPr>
          <w:t>+,</w:t>
        </w:r>
      </w:hyperlink>
      <w:r w:rsidR="00164080" w:rsidRPr="00085293">
        <w:rPr>
          <w:rFonts w:ascii="Arial" w:eastAsia="Times New Roman" w:hAnsi="Arial" w:cs="Arial"/>
          <w:sz w:val="20"/>
          <w:szCs w:val="20"/>
        </w:rPr>
        <w:t xml:space="preserve"> který je dokonalým řešením pro přeměnu domácích nebo pracovních kanceláří v přehledné pracovní prostory. Modulární, rychle </w:t>
      </w:r>
      <w:proofErr w:type="spellStart"/>
      <w:r w:rsidR="00164080" w:rsidRPr="00085293">
        <w:rPr>
          <w:rFonts w:ascii="Arial" w:eastAsia="Times New Roman" w:hAnsi="Arial" w:cs="Arial"/>
          <w:sz w:val="20"/>
          <w:szCs w:val="20"/>
        </w:rPr>
        <w:t>instalovatelná</w:t>
      </w:r>
      <w:proofErr w:type="spellEnd"/>
      <w:r w:rsidR="00164080" w:rsidRPr="00085293">
        <w:rPr>
          <w:rFonts w:ascii="Arial" w:eastAsia="Times New Roman" w:hAnsi="Arial" w:cs="Arial"/>
          <w:sz w:val="20"/>
          <w:szCs w:val="20"/>
        </w:rPr>
        <w:t xml:space="preserve"> a snadno přenositelná zařízení poskytují flexibilitu a </w:t>
      </w:r>
      <w:r w:rsidR="000A5F87">
        <w:rPr>
          <w:rFonts w:ascii="Arial" w:eastAsia="Times New Roman" w:hAnsi="Arial" w:cs="Arial"/>
          <w:sz w:val="20"/>
          <w:szCs w:val="20"/>
        </w:rPr>
        <w:t>revoluční</w:t>
      </w:r>
      <w:r w:rsidR="00164080" w:rsidRPr="00085293">
        <w:rPr>
          <w:rFonts w:ascii="Arial" w:eastAsia="Times New Roman" w:hAnsi="Arial" w:cs="Arial"/>
          <w:sz w:val="20"/>
          <w:szCs w:val="20"/>
        </w:rPr>
        <w:t xml:space="preserve"> design, který povýší běžné kancelářské prostory na moderní pracovní místa připraven</w:t>
      </w:r>
      <w:r w:rsidR="0062278C">
        <w:rPr>
          <w:rFonts w:ascii="Arial" w:eastAsia="Times New Roman" w:hAnsi="Arial" w:cs="Arial"/>
          <w:sz w:val="20"/>
          <w:szCs w:val="20"/>
        </w:rPr>
        <w:t>á</w:t>
      </w:r>
      <w:r w:rsidR="00164080" w:rsidRPr="00085293">
        <w:rPr>
          <w:rFonts w:ascii="Arial" w:eastAsia="Times New Roman" w:hAnsi="Arial" w:cs="Arial"/>
          <w:sz w:val="20"/>
          <w:szCs w:val="20"/>
        </w:rPr>
        <w:t xml:space="preserve"> na</w:t>
      </w:r>
      <w:r w:rsidR="003B03BB">
        <w:rPr>
          <w:rFonts w:ascii="Arial" w:eastAsia="Times New Roman" w:hAnsi="Arial" w:cs="Arial"/>
          <w:sz w:val="20"/>
          <w:szCs w:val="20"/>
        </w:rPr>
        <w:t> novou</w:t>
      </w:r>
      <w:r w:rsidR="00F064BD" w:rsidRPr="00085293">
        <w:rPr>
          <w:rFonts w:ascii="Arial" w:eastAsia="Times New Roman" w:hAnsi="Arial" w:cs="Arial"/>
          <w:sz w:val="20"/>
          <w:szCs w:val="20"/>
        </w:rPr>
        <w:t xml:space="preserve"> dime</w:t>
      </w:r>
      <w:r w:rsidR="0062278C">
        <w:rPr>
          <w:rFonts w:ascii="Arial" w:eastAsia="Times New Roman" w:hAnsi="Arial" w:cs="Arial"/>
          <w:sz w:val="20"/>
          <w:szCs w:val="20"/>
        </w:rPr>
        <w:t>n</w:t>
      </w:r>
      <w:r w:rsidR="00F064BD" w:rsidRPr="00085293">
        <w:rPr>
          <w:rFonts w:ascii="Arial" w:eastAsia="Times New Roman" w:hAnsi="Arial" w:cs="Arial"/>
          <w:sz w:val="20"/>
          <w:szCs w:val="20"/>
        </w:rPr>
        <w:t>zi</w:t>
      </w:r>
      <w:r w:rsidR="00164080" w:rsidRPr="0008529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64080" w:rsidRPr="00085293">
        <w:rPr>
          <w:rFonts w:ascii="Arial" w:eastAsia="Times New Roman" w:hAnsi="Arial" w:cs="Arial"/>
          <w:sz w:val="20"/>
          <w:szCs w:val="20"/>
        </w:rPr>
        <w:t>homeoffice</w:t>
      </w:r>
      <w:proofErr w:type="spellEnd"/>
      <w:r w:rsidR="00164080" w:rsidRPr="00085293">
        <w:rPr>
          <w:rFonts w:ascii="Arial" w:eastAsia="Times New Roman" w:hAnsi="Arial" w:cs="Arial"/>
          <w:sz w:val="20"/>
          <w:szCs w:val="20"/>
        </w:rPr>
        <w:t>.</w:t>
      </w:r>
    </w:p>
    <w:p w14:paraId="5D0026F2" w14:textId="5C0B5CC8" w:rsidR="0062278C" w:rsidRDefault="0062278C" w:rsidP="0016408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F34AC9" w14:textId="77777777" w:rsidR="0062278C" w:rsidRPr="00085293" w:rsidRDefault="0062278C" w:rsidP="0016408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72083B5" w14:textId="77777777" w:rsidR="000713A7" w:rsidRDefault="000713A7" w:rsidP="0016408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542A5CD" w14:textId="706C69B9" w:rsidR="00164080" w:rsidRPr="00AC2FA1" w:rsidRDefault="00C34B97" w:rsidP="00AC2FA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DF5DDA" wp14:editId="142C4767">
            <wp:simplePos x="0" y="0"/>
            <wp:positionH relativeFrom="column">
              <wp:posOffset>421640</wp:posOffset>
            </wp:positionH>
            <wp:positionV relativeFrom="paragraph">
              <wp:posOffset>375529</wp:posOffset>
            </wp:positionV>
            <wp:extent cx="2664836" cy="1778000"/>
            <wp:effectExtent l="0" t="0" r="2540" b="0"/>
            <wp:wrapTight wrapText="bothSides">
              <wp:wrapPolygon edited="0">
                <wp:start x="0" y="0"/>
                <wp:lineTo x="0" y="21291"/>
                <wp:lineTo x="21466" y="21291"/>
                <wp:lineTo x="21466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836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B83">
        <w:rPr>
          <w:rFonts w:ascii="Arial" w:eastAsia="Times New Roman" w:hAnsi="Arial" w:cs="Arial"/>
          <w:sz w:val="18"/>
          <w:szCs w:val="18"/>
        </w:rPr>
        <w:tab/>
      </w:r>
      <w:r w:rsidR="00015B83">
        <w:rPr>
          <w:rFonts w:ascii="Arial" w:eastAsia="Times New Roman" w:hAnsi="Arial" w:cs="Arial"/>
          <w:sz w:val="18"/>
          <w:szCs w:val="18"/>
        </w:rPr>
        <w:tab/>
      </w:r>
      <w:r w:rsidR="00015B83">
        <w:rPr>
          <w:rFonts w:ascii="Arial" w:eastAsia="Times New Roman" w:hAnsi="Arial" w:cs="Arial"/>
          <w:sz w:val="18"/>
          <w:szCs w:val="18"/>
        </w:rPr>
        <w:tab/>
      </w:r>
      <w:r>
        <w:rPr>
          <w:noProof/>
        </w:rPr>
        <w:drawing>
          <wp:inline distT="0" distB="0" distL="0" distR="0" wp14:anchorId="0A8EA409" wp14:editId="380D89F7">
            <wp:extent cx="2206042" cy="2203450"/>
            <wp:effectExtent l="0" t="0" r="3810" b="635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15228" cy="221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03EDA" w14:textId="11754E7D" w:rsidR="00164080" w:rsidRPr="00AC2FA1" w:rsidRDefault="00164080" w:rsidP="00AC2FA1">
      <w:pPr>
        <w:pStyle w:val="Odstavecseseznamem"/>
        <w:rPr>
          <w:rFonts w:ascii="Arial" w:eastAsia="Times New Roman" w:hAnsi="Arial" w:cs="Arial"/>
          <w:sz w:val="18"/>
          <w:szCs w:val="18"/>
          <w:lang w:val="cs-CZ"/>
        </w:rPr>
      </w:pPr>
      <w:r>
        <w:rPr>
          <w:rFonts w:ascii="Arial" w:eastAsia="Times New Roman" w:hAnsi="Arial" w:cs="Arial"/>
          <w:sz w:val="18"/>
          <w:szCs w:val="18"/>
          <w:lang w:val="cs-CZ"/>
        </w:rPr>
        <w:t xml:space="preserve">Nové vypínače </w:t>
      </w:r>
      <w:r w:rsidR="00C34B97">
        <w:rPr>
          <w:rFonts w:ascii="Arial" w:eastAsia="Times New Roman" w:hAnsi="Arial" w:cs="Arial"/>
          <w:sz w:val="18"/>
          <w:szCs w:val="18"/>
          <w:lang w:val="cs-CZ"/>
        </w:rPr>
        <w:t xml:space="preserve">a zásuvky </w:t>
      </w:r>
      <w:proofErr w:type="spellStart"/>
      <w:r>
        <w:rPr>
          <w:rFonts w:ascii="Arial" w:eastAsia="Times New Roman" w:hAnsi="Arial" w:cs="Arial"/>
          <w:sz w:val="18"/>
          <w:szCs w:val="18"/>
          <w:lang w:val="cs-CZ"/>
        </w:rPr>
        <w:t>Unica</w:t>
      </w:r>
      <w:proofErr w:type="spellEnd"/>
      <w:r w:rsidR="00015B83">
        <w:rPr>
          <w:rFonts w:ascii="Arial" w:eastAsia="Times New Roman" w:hAnsi="Arial" w:cs="Arial"/>
          <w:sz w:val="18"/>
          <w:szCs w:val="18"/>
          <w:lang w:val="cs-CZ"/>
        </w:rPr>
        <w:t>.</w:t>
      </w:r>
    </w:p>
    <w:p w14:paraId="0958294F" w14:textId="75D96261" w:rsidR="00164080" w:rsidRPr="00FE7FFA" w:rsidRDefault="00164080" w:rsidP="00FE7FFA">
      <w:pPr>
        <w:spacing w:after="0" w:line="240" w:lineRule="auto"/>
        <w:ind w:left="360"/>
        <w:rPr>
          <w:rFonts w:ascii="Arial" w:hAnsi="Arial" w:cs="Arial"/>
          <w:b/>
          <w:bCs/>
          <w:color w:val="00B050"/>
          <w:sz w:val="18"/>
          <w:szCs w:val="18"/>
        </w:rPr>
      </w:pPr>
    </w:p>
    <w:p w14:paraId="1507EB5A" w14:textId="77777777" w:rsidR="0062278C" w:rsidRDefault="0062278C" w:rsidP="0062278C">
      <w:pPr>
        <w:rPr>
          <w:rStyle w:val="jlqj4b"/>
          <w:rFonts w:ascii="Arial" w:hAnsi="Arial" w:cs="Arial"/>
          <w:b/>
          <w:bCs/>
          <w:color w:val="00B050"/>
          <w:lang w:val="en-US"/>
        </w:rPr>
      </w:pPr>
      <w:r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 xml:space="preserve">Podrobněji o řešení pro vypínače a zásuvky na workshopu </w:t>
      </w:r>
    </w:p>
    <w:p w14:paraId="066B092B" w14:textId="2CB09928" w:rsidR="0062278C" w:rsidRDefault="0062278C" w:rsidP="0062278C">
      <w:pPr>
        <w:spacing w:after="0" w:line="240" w:lineRule="auto"/>
        <w:rPr>
          <w:rFonts w:ascii="Arial" w:hAnsi="Arial" w:cs="Arial"/>
          <w:b/>
          <w:bCs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rámci workshopu, který bude probíhat během celé výstavy</w:t>
      </w:r>
      <w:r w:rsidR="00385A2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si můžete vyzkoušet vychytávky a různé způsoby montáže nových řad vypínačů a zásuvek.</w:t>
      </w:r>
    </w:p>
    <w:p w14:paraId="12B844A8" w14:textId="77777777" w:rsidR="0062278C" w:rsidRDefault="0062278C" w:rsidP="00AC2FA1">
      <w:pPr>
        <w:spacing w:after="0" w:line="240" w:lineRule="auto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163575B2" w14:textId="58AD7D99" w:rsidR="00164080" w:rsidRDefault="00FB19B2" w:rsidP="00AC2FA1">
      <w:pPr>
        <w:spacing w:after="0" w:line="240" w:lineRule="auto"/>
        <w:rPr>
          <w:rFonts w:ascii="Arial" w:hAnsi="Arial" w:cs="Arial"/>
          <w:b/>
          <w:bCs/>
          <w:color w:val="00B050"/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>N</w:t>
      </w:r>
      <w:r w:rsidR="00225343" w:rsidRPr="00AC2FA1">
        <w:rPr>
          <w:rFonts w:ascii="Arial" w:hAnsi="Arial" w:cs="Arial"/>
          <w:b/>
          <w:bCs/>
          <w:color w:val="00B050"/>
          <w:sz w:val="20"/>
          <w:szCs w:val="20"/>
        </w:rPr>
        <w:t xml:space="preserve">ový </w:t>
      </w: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jistič </w:t>
      </w:r>
      <w:proofErr w:type="spellStart"/>
      <w:r w:rsidR="00164080" w:rsidRPr="00AC2FA1">
        <w:rPr>
          <w:rFonts w:ascii="Arial" w:hAnsi="Arial" w:cs="Arial"/>
          <w:b/>
          <w:bCs/>
          <w:color w:val="00B050"/>
          <w:sz w:val="20"/>
          <w:szCs w:val="20"/>
        </w:rPr>
        <w:t>ComPacT</w:t>
      </w:r>
      <w:proofErr w:type="spellEnd"/>
      <w:r w:rsidR="00164080" w:rsidRPr="00AC2FA1">
        <w:rPr>
          <w:rFonts w:ascii="Arial" w:hAnsi="Arial" w:cs="Arial"/>
          <w:b/>
          <w:bCs/>
          <w:color w:val="00B050"/>
          <w:sz w:val="20"/>
          <w:szCs w:val="20"/>
        </w:rPr>
        <w:t xml:space="preserve"> NSX</w:t>
      </w:r>
    </w:p>
    <w:p w14:paraId="784066A1" w14:textId="77777777" w:rsidR="00FB19B2" w:rsidRPr="00AC2FA1" w:rsidRDefault="00FB19B2" w:rsidP="00AC2FA1">
      <w:pPr>
        <w:spacing w:after="0" w:line="240" w:lineRule="auto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1BF0F7C5" w14:textId="5FE6DB21" w:rsidR="00164080" w:rsidRDefault="00164080" w:rsidP="00AC2FA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C2FA1">
        <w:rPr>
          <w:rFonts w:ascii="Arial" w:hAnsi="Arial" w:cs="Arial"/>
          <w:color w:val="000000"/>
          <w:sz w:val="20"/>
          <w:szCs w:val="20"/>
        </w:rPr>
        <w:t xml:space="preserve">Legendární kompaktní jističe nízkého napětí řady </w:t>
      </w:r>
      <w:proofErr w:type="spellStart"/>
      <w:r w:rsidRPr="00AC2FA1">
        <w:rPr>
          <w:rFonts w:ascii="Arial" w:hAnsi="Arial" w:cs="Arial"/>
          <w:color w:val="000000"/>
          <w:sz w:val="20"/>
          <w:szCs w:val="20"/>
        </w:rPr>
        <w:t>ComPacT</w:t>
      </w:r>
      <w:proofErr w:type="spellEnd"/>
      <w:r w:rsidRPr="00AC2FA1">
        <w:rPr>
          <w:rFonts w:ascii="Arial" w:hAnsi="Arial" w:cs="Arial"/>
          <w:color w:val="000000"/>
          <w:sz w:val="20"/>
          <w:szCs w:val="20"/>
        </w:rPr>
        <w:t xml:space="preserve"> </w:t>
      </w:r>
      <w:r w:rsidR="00691CF4" w:rsidRPr="00AC2FA1">
        <w:rPr>
          <w:rFonts w:ascii="Arial" w:hAnsi="Arial" w:cs="Arial"/>
          <w:color w:val="000000"/>
          <w:sz w:val="20"/>
          <w:szCs w:val="20"/>
        </w:rPr>
        <w:t>představí</w:t>
      </w:r>
      <w:r w:rsidRPr="00AC2FA1">
        <w:rPr>
          <w:rFonts w:ascii="Arial" w:hAnsi="Arial" w:cs="Arial"/>
          <w:color w:val="000000"/>
          <w:sz w:val="20"/>
          <w:szCs w:val="20"/>
        </w:rPr>
        <w:t xml:space="preserve"> svého následovníka. Vedle vysoké zkratové výkonnosti 200 </w:t>
      </w:r>
      <w:proofErr w:type="spellStart"/>
      <w:r w:rsidRPr="00AC2FA1"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 w:rsidRPr="00AC2FA1">
        <w:rPr>
          <w:rFonts w:ascii="Arial" w:hAnsi="Arial" w:cs="Arial"/>
          <w:color w:val="000000"/>
          <w:sz w:val="20"/>
          <w:szCs w:val="20"/>
        </w:rPr>
        <w:t xml:space="preserve">, extrémně rychlého vypínání a silného omezování zkratů, přináší nová řada jističů </w:t>
      </w:r>
      <w:proofErr w:type="spellStart"/>
      <w:r w:rsidRPr="00AC2FA1">
        <w:rPr>
          <w:rFonts w:ascii="Arial" w:hAnsi="Arial" w:cs="Arial"/>
          <w:color w:val="000000"/>
          <w:sz w:val="20"/>
          <w:szCs w:val="20"/>
        </w:rPr>
        <w:t>ComPacT</w:t>
      </w:r>
      <w:proofErr w:type="spellEnd"/>
      <w:r w:rsidRPr="00AC2FA1">
        <w:rPr>
          <w:rFonts w:ascii="Arial" w:hAnsi="Arial" w:cs="Arial"/>
          <w:color w:val="000000"/>
          <w:sz w:val="20"/>
          <w:szCs w:val="20"/>
        </w:rPr>
        <w:t xml:space="preserve"> NSX do 630 A zajímavé inovace jako např. bezdrátové moduly </w:t>
      </w:r>
      <w:proofErr w:type="spellStart"/>
      <w:r w:rsidRPr="00AC2FA1">
        <w:rPr>
          <w:rFonts w:ascii="Arial" w:hAnsi="Arial" w:cs="Arial"/>
          <w:color w:val="000000"/>
          <w:sz w:val="20"/>
          <w:szCs w:val="20"/>
        </w:rPr>
        <w:t>PowerTag</w:t>
      </w:r>
      <w:proofErr w:type="spellEnd"/>
      <w:r w:rsidRPr="00AC2FA1">
        <w:rPr>
          <w:rFonts w:ascii="Arial" w:hAnsi="Arial" w:cs="Arial"/>
          <w:color w:val="000000"/>
          <w:sz w:val="20"/>
          <w:szCs w:val="20"/>
        </w:rPr>
        <w:t xml:space="preserve"> pro měření energie, bezdrátové pomocné kontakty pro komunikaci stavu, funkce proudového chrániče v základním rozměru jističe nebo miniaturní verzi výkonového jističe </w:t>
      </w:r>
      <w:proofErr w:type="spellStart"/>
      <w:r w:rsidRPr="00AC2FA1">
        <w:rPr>
          <w:rFonts w:ascii="Arial" w:hAnsi="Arial" w:cs="Arial"/>
          <w:color w:val="000000"/>
          <w:sz w:val="20"/>
          <w:szCs w:val="20"/>
        </w:rPr>
        <w:t>ComPacT</w:t>
      </w:r>
      <w:proofErr w:type="spellEnd"/>
      <w:r w:rsidRPr="00AC2FA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C2FA1">
        <w:rPr>
          <w:rFonts w:ascii="Arial" w:hAnsi="Arial" w:cs="Arial"/>
          <w:color w:val="000000"/>
          <w:sz w:val="20"/>
          <w:szCs w:val="20"/>
        </w:rPr>
        <w:t>NSXm</w:t>
      </w:r>
      <w:proofErr w:type="spellEnd"/>
      <w:r w:rsidRPr="00AC2FA1">
        <w:rPr>
          <w:rFonts w:ascii="Arial" w:hAnsi="Arial" w:cs="Arial"/>
          <w:color w:val="000000"/>
          <w:sz w:val="20"/>
          <w:szCs w:val="20"/>
        </w:rPr>
        <w:t xml:space="preserve"> do 160 A.</w:t>
      </w:r>
    </w:p>
    <w:p w14:paraId="367165FE" w14:textId="4C327C8A" w:rsidR="0072280E" w:rsidRDefault="0072280E" w:rsidP="00AC2FA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E097CB" w14:textId="169B440D" w:rsidR="0072280E" w:rsidRDefault="0072280E" w:rsidP="000A5F87">
      <w:pPr>
        <w:spacing w:after="0" w:line="240" w:lineRule="auto"/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0BBC0F26" wp14:editId="49E23385">
            <wp:extent cx="1337111" cy="1860328"/>
            <wp:effectExtent l="0" t="0" r="0" b="698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36" cy="186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2A6A0" w14:textId="77777777" w:rsidR="0072280E" w:rsidRDefault="0072280E" w:rsidP="0072280E">
      <w:pPr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</w:p>
    <w:p w14:paraId="582A1418" w14:textId="50A06294" w:rsidR="0072280E" w:rsidRPr="00AC2FA1" w:rsidRDefault="0072280E" w:rsidP="000A5F87">
      <w:pPr>
        <w:spacing w:after="0" w:line="240" w:lineRule="auto"/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Pr="00AC2FA1">
        <w:rPr>
          <w:rFonts w:ascii="Arial" w:hAnsi="Arial" w:cs="Arial"/>
          <w:color w:val="000000"/>
          <w:sz w:val="20"/>
          <w:szCs w:val="20"/>
        </w:rPr>
        <w:t>iniaturní verz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AC2FA1">
        <w:rPr>
          <w:rFonts w:ascii="Arial" w:hAnsi="Arial" w:cs="Arial"/>
          <w:color w:val="000000"/>
          <w:sz w:val="20"/>
          <w:szCs w:val="20"/>
        </w:rPr>
        <w:t xml:space="preserve"> výkonového jističe </w:t>
      </w:r>
      <w:proofErr w:type="spellStart"/>
      <w:r w:rsidRPr="00AC2FA1">
        <w:rPr>
          <w:rFonts w:ascii="Arial" w:hAnsi="Arial" w:cs="Arial"/>
          <w:color w:val="000000"/>
          <w:sz w:val="20"/>
          <w:szCs w:val="20"/>
        </w:rPr>
        <w:t>ComPacT</w:t>
      </w:r>
      <w:proofErr w:type="spellEnd"/>
      <w:r w:rsidRPr="00AC2FA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C2FA1">
        <w:rPr>
          <w:rFonts w:ascii="Arial" w:hAnsi="Arial" w:cs="Arial"/>
          <w:color w:val="000000"/>
          <w:sz w:val="20"/>
          <w:szCs w:val="20"/>
        </w:rPr>
        <w:t>NSXm</w:t>
      </w:r>
      <w:proofErr w:type="spellEnd"/>
    </w:p>
    <w:p w14:paraId="065E0CB3" w14:textId="760A5C06" w:rsidR="00164080" w:rsidRDefault="00164080" w:rsidP="00164080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06794007" w14:textId="77777777" w:rsidR="0072280E" w:rsidRPr="00AC2FA1" w:rsidRDefault="0072280E" w:rsidP="00164080">
      <w:pPr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0ECDC202" w14:textId="77777777" w:rsidR="0072280E" w:rsidRDefault="0072280E" w:rsidP="00AC2FA1">
      <w:pPr>
        <w:spacing w:after="0" w:line="240" w:lineRule="auto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6B98B20C" w14:textId="77777777" w:rsidR="0072280E" w:rsidRDefault="0072280E" w:rsidP="00AC2FA1">
      <w:pPr>
        <w:spacing w:after="0" w:line="240" w:lineRule="auto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6119D11E" w14:textId="43CB5C17" w:rsidR="00164080" w:rsidRDefault="0048746F" w:rsidP="00AC2FA1">
      <w:pPr>
        <w:spacing w:after="0" w:line="240" w:lineRule="auto"/>
        <w:rPr>
          <w:rFonts w:ascii="Arial" w:hAnsi="Arial" w:cs="Arial"/>
          <w:b/>
          <w:bCs/>
          <w:color w:val="00B050"/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>Smart řešení pro ř</w:t>
      </w:r>
      <w:r w:rsidR="00132B9B">
        <w:rPr>
          <w:rFonts w:ascii="Arial" w:hAnsi="Arial" w:cs="Arial"/>
          <w:b/>
          <w:bCs/>
          <w:color w:val="00B050"/>
          <w:sz w:val="20"/>
          <w:szCs w:val="20"/>
        </w:rPr>
        <w:t xml:space="preserve">ízení budov </w:t>
      </w:r>
    </w:p>
    <w:p w14:paraId="7ABC751D" w14:textId="77777777" w:rsidR="00132B9B" w:rsidRPr="00AC2FA1" w:rsidRDefault="00132B9B" w:rsidP="00AC2FA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62C109" w14:textId="10D947F8" w:rsidR="001A017A" w:rsidRDefault="00C910F3" w:rsidP="005E44D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C2FA1">
        <w:rPr>
          <w:rFonts w:ascii="Arial" w:hAnsi="Arial" w:cs="Arial"/>
          <w:color w:val="000000"/>
          <w:sz w:val="20"/>
          <w:szCs w:val="20"/>
        </w:rPr>
        <w:t xml:space="preserve">Pro bezproblémové řízení provozu a údržby budov 21. století </w:t>
      </w:r>
      <w:r w:rsidR="00E20ADA" w:rsidRPr="00AC2FA1">
        <w:rPr>
          <w:rFonts w:ascii="Arial" w:hAnsi="Arial" w:cs="Arial"/>
          <w:color w:val="000000"/>
          <w:sz w:val="20"/>
          <w:szCs w:val="20"/>
        </w:rPr>
        <w:t>je tu k</w:t>
      </w:r>
      <w:r w:rsidR="00164080" w:rsidRPr="00AC2FA1">
        <w:rPr>
          <w:rFonts w:ascii="Arial" w:hAnsi="Arial" w:cs="Arial"/>
          <w:color w:val="000000"/>
          <w:sz w:val="20"/>
          <w:szCs w:val="20"/>
        </w:rPr>
        <w:t>ompletní elektrický rozváděč s komunikující jisticí a spínací technikou</w:t>
      </w:r>
      <w:r w:rsidR="00E20ADA" w:rsidRPr="00AC2FA1">
        <w:rPr>
          <w:rFonts w:ascii="Arial" w:hAnsi="Arial" w:cs="Arial"/>
          <w:color w:val="000000"/>
          <w:sz w:val="20"/>
          <w:szCs w:val="20"/>
        </w:rPr>
        <w:t xml:space="preserve">. </w:t>
      </w:r>
      <w:r w:rsidR="009C7DA0" w:rsidRPr="00AC2FA1">
        <w:rPr>
          <w:rFonts w:ascii="Arial" w:hAnsi="Arial" w:cs="Arial"/>
          <w:color w:val="000000"/>
          <w:sz w:val="20"/>
          <w:szCs w:val="20"/>
        </w:rPr>
        <w:t>Rozvaděč</w:t>
      </w:r>
      <w:r w:rsidR="00164080" w:rsidRPr="00AC2FA1">
        <w:rPr>
          <w:rFonts w:ascii="Arial" w:hAnsi="Arial" w:cs="Arial"/>
          <w:color w:val="000000"/>
          <w:sz w:val="20"/>
          <w:szCs w:val="20"/>
        </w:rPr>
        <w:t xml:space="preserve"> umožňuje monitorování spotřeby elektrické energie, její úspory či prediktivní údržbu a</w:t>
      </w:r>
      <w:r w:rsidR="003B03BB">
        <w:rPr>
          <w:rFonts w:ascii="Arial" w:hAnsi="Arial" w:cs="Arial"/>
          <w:color w:val="000000"/>
          <w:sz w:val="20"/>
          <w:szCs w:val="20"/>
        </w:rPr>
        <w:t> </w:t>
      </w:r>
      <w:r w:rsidR="00164080" w:rsidRPr="00AC2FA1">
        <w:rPr>
          <w:rFonts w:ascii="Arial" w:hAnsi="Arial" w:cs="Arial"/>
          <w:color w:val="000000"/>
          <w:sz w:val="20"/>
          <w:szCs w:val="20"/>
        </w:rPr>
        <w:t xml:space="preserve">plánování servisních zásahů s cílem minimalizovat potenciální výpadky v dodávce energie. </w:t>
      </w:r>
      <w:r w:rsidR="00AC2FA1" w:rsidRPr="00AC2FA1">
        <w:rPr>
          <w:rFonts w:ascii="Arial" w:hAnsi="Arial" w:cs="Arial"/>
          <w:color w:val="000000"/>
          <w:sz w:val="20"/>
          <w:szCs w:val="20"/>
        </w:rPr>
        <w:t>Novou, atraktivní funkcí je</w:t>
      </w:r>
      <w:r w:rsidR="00164080" w:rsidRPr="00AC2FA1">
        <w:rPr>
          <w:rFonts w:ascii="Arial" w:hAnsi="Arial" w:cs="Arial"/>
          <w:color w:val="000000"/>
          <w:sz w:val="20"/>
          <w:szCs w:val="20"/>
        </w:rPr>
        <w:t xml:space="preserve"> přístroj </w:t>
      </w:r>
      <w:proofErr w:type="spellStart"/>
      <w:r w:rsidR="00164080" w:rsidRPr="00AC2FA1">
        <w:rPr>
          <w:rFonts w:ascii="Arial" w:hAnsi="Arial" w:cs="Arial"/>
          <w:color w:val="000000"/>
          <w:sz w:val="20"/>
          <w:szCs w:val="20"/>
        </w:rPr>
        <w:t>HeatTag</w:t>
      </w:r>
      <w:proofErr w:type="spellEnd"/>
      <w:r w:rsidR="00164080" w:rsidRPr="00AC2FA1">
        <w:rPr>
          <w:rFonts w:ascii="Arial" w:hAnsi="Arial" w:cs="Arial"/>
          <w:color w:val="000000"/>
          <w:sz w:val="20"/>
          <w:szCs w:val="20"/>
        </w:rPr>
        <w:t xml:space="preserve"> pro měření a monitorování teploty, vlhkosti a kouře v rozváděči.</w:t>
      </w:r>
    </w:p>
    <w:p w14:paraId="19444403" w14:textId="77777777" w:rsidR="001A017A" w:rsidRDefault="001A017A" w:rsidP="005E44D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AA32DB1" w14:textId="4AF24BBF" w:rsidR="0072280E" w:rsidRPr="005A51AB" w:rsidRDefault="0072280E" w:rsidP="0072280E">
      <w:pPr>
        <w:rPr>
          <w:rFonts w:ascii="Arial" w:hAnsi="Arial" w:cs="Arial"/>
          <w:b/>
          <w:bCs/>
          <w:color w:val="00B050"/>
          <w:sz w:val="20"/>
          <w:szCs w:val="20"/>
        </w:rPr>
      </w:pPr>
      <w:r w:rsidRPr="005A51AB">
        <w:rPr>
          <w:rFonts w:ascii="Arial" w:hAnsi="Arial" w:cs="Arial"/>
          <w:b/>
          <w:bCs/>
          <w:color w:val="00B050"/>
          <w:sz w:val="20"/>
          <w:szCs w:val="20"/>
        </w:rPr>
        <w:t>Inovativní nas</w:t>
      </w:r>
      <w:r>
        <w:rPr>
          <w:rFonts w:ascii="Arial" w:hAnsi="Arial" w:cs="Arial"/>
          <w:b/>
          <w:bCs/>
          <w:color w:val="00B050"/>
          <w:sz w:val="20"/>
          <w:szCs w:val="20"/>
        </w:rPr>
        <w:t>a</w:t>
      </w:r>
      <w:r w:rsidRPr="005A51AB">
        <w:rPr>
          <w:rFonts w:ascii="Arial" w:hAnsi="Arial" w:cs="Arial"/>
          <w:b/>
          <w:bCs/>
          <w:color w:val="00B050"/>
          <w:sz w:val="20"/>
          <w:szCs w:val="20"/>
        </w:rPr>
        <w:t>zení serverů v </w:t>
      </w:r>
      <w:proofErr w:type="spellStart"/>
      <w:r w:rsidRPr="005A51AB">
        <w:rPr>
          <w:rFonts w:ascii="Arial" w:hAnsi="Arial" w:cs="Arial"/>
          <w:b/>
          <w:bCs/>
          <w:color w:val="00B050"/>
          <w:sz w:val="20"/>
          <w:szCs w:val="20"/>
        </w:rPr>
        <w:t>edge</w:t>
      </w:r>
      <w:proofErr w:type="spellEnd"/>
      <w:r w:rsidRPr="005A51AB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proofErr w:type="spellStart"/>
      <w:r w:rsidRPr="005A51AB">
        <w:rPr>
          <w:rFonts w:ascii="Arial" w:hAnsi="Arial" w:cs="Arial"/>
          <w:b/>
          <w:bCs/>
          <w:color w:val="00B050"/>
          <w:sz w:val="20"/>
          <w:szCs w:val="20"/>
        </w:rPr>
        <w:t>computing</w:t>
      </w:r>
      <w:proofErr w:type="spellEnd"/>
      <w:r w:rsidRPr="005A51AB">
        <w:rPr>
          <w:rFonts w:ascii="Arial" w:hAnsi="Arial" w:cs="Arial"/>
          <w:b/>
          <w:bCs/>
          <w:color w:val="00B050"/>
          <w:sz w:val="20"/>
          <w:szCs w:val="20"/>
        </w:rPr>
        <w:t xml:space="preserve"> </w:t>
      </w:r>
    </w:p>
    <w:p w14:paraId="494E2391" w14:textId="552660EA" w:rsidR="0072280E" w:rsidRPr="0072280E" w:rsidRDefault="001A017A" w:rsidP="005A51AB">
      <w:pPr>
        <w:rPr>
          <w:rStyle w:val="specifications-tabletext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Návštěvníci si </w:t>
      </w:r>
      <w:r w:rsidRPr="00F064BD">
        <w:rPr>
          <w:rFonts w:ascii="Arial" w:hAnsi="Arial" w:cs="Arial"/>
          <w:sz w:val="20"/>
          <w:szCs w:val="20"/>
        </w:rPr>
        <w:t>bud</w:t>
      </w:r>
      <w:r>
        <w:rPr>
          <w:rFonts w:ascii="Arial" w:hAnsi="Arial" w:cs="Arial"/>
          <w:sz w:val="20"/>
          <w:szCs w:val="20"/>
        </w:rPr>
        <w:t>ou moci prohlédnout</w:t>
      </w:r>
      <w:r w:rsidRPr="00F064BD">
        <w:rPr>
          <w:rFonts w:ascii="Arial" w:hAnsi="Arial" w:cs="Arial"/>
          <w:sz w:val="20"/>
          <w:szCs w:val="20"/>
        </w:rPr>
        <w:t xml:space="preserve"> také oblíben</w:t>
      </w:r>
      <w:r>
        <w:rPr>
          <w:rFonts w:ascii="Arial" w:hAnsi="Arial" w:cs="Arial"/>
          <w:sz w:val="20"/>
          <w:szCs w:val="20"/>
        </w:rPr>
        <w:t>ou</w:t>
      </w:r>
      <w:r w:rsidRPr="00F0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64BD">
        <w:rPr>
          <w:rFonts w:ascii="Arial" w:hAnsi="Arial" w:cs="Arial"/>
          <w:sz w:val="20"/>
          <w:szCs w:val="20"/>
        </w:rPr>
        <w:t>n</w:t>
      </w:r>
      <w:r w:rsidRPr="00B33200">
        <w:rPr>
          <w:rFonts w:ascii="Arial" w:hAnsi="Arial" w:cs="Arial"/>
          <w:sz w:val="20"/>
          <w:szCs w:val="20"/>
        </w:rPr>
        <w:t>ízkoprofilov</w:t>
      </w:r>
      <w:r>
        <w:rPr>
          <w:rFonts w:ascii="Arial" w:hAnsi="Arial" w:cs="Arial"/>
          <w:sz w:val="20"/>
          <w:szCs w:val="20"/>
        </w:rPr>
        <w:t>ou</w:t>
      </w:r>
      <w:proofErr w:type="spellEnd"/>
      <w:r w:rsidRPr="00B33200">
        <w:rPr>
          <w:rFonts w:ascii="Arial" w:hAnsi="Arial" w:cs="Arial"/>
          <w:sz w:val="20"/>
          <w:szCs w:val="20"/>
        </w:rPr>
        <w:t xml:space="preserve"> skříň </w:t>
      </w:r>
      <w:proofErr w:type="spellStart"/>
      <w:r w:rsidRPr="00B33200">
        <w:rPr>
          <w:rFonts w:ascii="Arial" w:hAnsi="Arial" w:cs="Arial"/>
          <w:sz w:val="20"/>
          <w:szCs w:val="20"/>
        </w:rPr>
        <w:t>NetShelter</w:t>
      </w:r>
      <w:proofErr w:type="spellEnd"/>
      <w:r w:rsidRPr="00B33200">
        <w:rPr>
          <w:rFonts w:ascii="Arial" w:hAnsi="Arial" w:cs="Arial"/>
          <w:sz w:val="20"/>
          <w:szCs w:val="20"/>
        </w:rPr>
        <w:t xml:space="preserve"> WX 6U</w:t>
      </w:r>
      <w:r w:rsidRPr="00F064BD">
        <w:rPr>
          <w:rFonts w:ascii="Arial" w:hAnsi="Arial" w:cs="Arial"/>
          <w:sz w:val="20"/>
          <w:szCs w:val="20"/>
        </w:rPr>
        <w:t xml:space="preserve"> </w:t>
      </w:r>
      <w:r w:rsidRPr="00B33200">
        <w:rPr>
          <w:rFonts w:ascii="Arial" w:hAnsi="Arial" w:cs="Arial"/>
          <w:sz w:val="20"/>
          <w:szCs w:val="20"/>
        </w:rPr>
        <w:t>pro montáž na stěnu</w:t>
      </w:r>
      <w:r w:rsidRPr="00F064BD">
        <w:rPr>
          <w:rFonts w:ascii="Arial" w:hAnsi="Arial" w:cs="Arial"/>
          <w:sz w:val="20"/>
          <w:szCs w:val="20"/>
        </w:rPr>
        <w:t xml:space="preserve">. Rozvaděč nezabírá místo na podlaze a pojme až 113 kg vybavení. Kromě elegantního designu je také praktický – disponuje prachovým filtrem a integrovanými ventilátory. </w:t>
      </w:r>
      <w:hyperlink r:id="rId25" w:history="1">
        <w:proofErr w:type="spellStart"/>
        <w:r w:rsidR="00FA32F3" w:rsidRPr="00FA32F3">
          <w:rPr>
            <w:rStyle w:val="Hypertextovodkaz"/>
            <w:rFonts w:ascii="Arial" w:hAnsi="Arial" w:cs="Arial"/>
            <w:sz w:val="20"/>
            <w:szCs w:val="20"/>
            <w:lang w:val="en-US"/>
          </w:rPr>
          <w:t>Nízkoprofilová</w:t>
        </w:r>
        <w:proofErr w:type="spellEnd"/>
        <w:r w:rsidR="00FA32F3" w:rsidRPr="00FA32F3">
          <w:rPr>
            <w:rStyle w:val="Hypertextovodkaz"/>
            <w:rFonts w:ascii="Arial" w:hAnsi="Arial" w:cs="Arial"/>
            <w:sz w:val="20"/>
            <w:szCs w:val="20"/>
            <w:lang w:val="en-US"/>
          </w:rPr>
          <w:t xml:space="preserve"> s</w:t>
        </w:r>
        <w:proofErr w:type="spellStart"/>
        <w:r w:rsidR="00FA32F3" w:rsidRPr="005A51AB">
          <w:rPr>
            <w:rStyle w:val="Hypertextovodkaz"/>
            <w:rFonts w:ascii="Arial" w:hAnsi="Arial" w:cs="Arial"/>
            <w:sz w:val="20"/>
            <w:szCs w:val="20"/>
          </w:rPr>
          <w:t>kříň</w:t>
        </w:r>
        <w:proofErr w:type="spellEnd"/>
        <w:r w:rsidR="00FA32F3" w:rsidRPr="005A51AB">
          <w:rPr>
            <w:rStyle w:val="Hypertextovodkaz"/>
            <w:rFonts w:ascii="Arial" w:hAnsi="Arial" w:cs="Arial"/>
            <w:sz w:val="20"/>
            <w:szCs w:val="20"/>
          </w:rPr>
          <w:t xml:space="preserve"> 6U</w:t>
        </w:r>
      </w:hyperlink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 xml:space="preserve"> pro </w:t>
      </w:r>
      <w:proofErr w:type="spellStart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>montáž</w:t>
      </w:r>
      <w:proofErr w:type="spellEnd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>na</w:t>
      </w:r>
      <w:proofErr w:type="spellEnd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>stěnu</w:t>
      </w:r>
      <w:proofErr w:type="spellEnd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>od</w:t>
      </w:r>
      <w:proofErr w:type="spellEnd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>společnosti</w:t>
      </w:r>
      <w:proofErr w:type="spellEnd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 xml:space="preserve"> APC By Schneider Electric </w:t>
      </w:r>
      <w:proofErr w:type="spellStart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>představuje</w:t>
      </w:r>
      <w:proofErr w:type="spellEnd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>inovativní</w:t>
      </w:r>
      <w:proofErr w:type="spellEnd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>způsob</w:t>
      </w:r>
      <w:proofErr w:type="spellEnd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>nasazení</w:t>
      </w:r>
      <w:proofErr w:type="spellEnd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>serverů</w:t>
      </w:r>
      <w:proofErr w:type="spellEnd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 xml:space="preserve"> a </w:t>
      </w:r>
      <w:proofErr w:type="spellStart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>síťových</w:t>
      </w:r>
      <w:proofErr w:type="spellEnd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>zařízení</w:t>
      </w:r>
      <w:proofErr w:type="spellEnd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 xml:space="preserve"> v </w:t>
      </w:r>
      <w:proofErr w:type="spellStart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>prostředí</w:t>
      </w:r>
      <w:proofErr w:type="spellEnd"/>
      <w:r w:rsidR="00FA32F3" w:rsidRPr="005A51AB">
        <w:rPr>
          <w:rStyle w:val="specifications-tabletext"/>
          <w:rFonts w:ascii="Arial" w:hAnsi="Arial" w:cs="Arial"/>
          <w:sz w:val="20"/>
          <w:szCs w:val="20"/>
          <w:lang w:val="en-US"/>
        </w:rPr>
        <w:t xml:space="preserve"> edge computing.</w:t>
      </w:r>
    </w:p>
    <w:p w14:paraId="0F6E107C" w14:textId="111E0FBB" w:rsidR="005A51AB" w:rsidRPr="00763E88" w:rsidRDefault="005A51AB" w:rsidP="003B03B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6B17CAF3" wp14:editId="0AD1C7B0">
            <wp:extent cx="2044700" cy="2044700"/>
            <wp:effectExtent l="0" t="0" r="0" b="0"/>
            <wp:docPr id="19" name="Obrázek 19" descr="AR106VI Schneider Elect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R106VI Schneider Electric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35065" w14:textId="39F46D9F" w:rsidR="001A017A" w:rsidRDefault="005A51AB" w:rsidP="000A5F8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18"/>
          <w:szCs w:val="18"/>
        </w:rPr>
        <w:t>N</w:t>
      </w:r>
      <w:r w:rsidRPr="00763E88">
        <w:rPr>
          <w:rFonts w:ascii="Arial" w:hAnsi="Arial" w:cs="Arial"/>
          <w:sz w:val="18"/>
          <w:szCs w:val="18"/>
        </w:rPr>
        <w:t>ízkoprofilová</w:t>
      </w:r>
      <w:proofErr w:type="spellEnd"/>
      <w:r w:rsidRPr="00763E88">
        <w:rPr>
          <w:rFonts w:ascii="Arial" w:hAnsi="Arial" w:cs="Arial"/>
          <w:sz w:val="18"/>
          <w:szCs w:val="18"/>
        </w:rPr>
        <w:t xml:space="preserve"> skříň </w:t>
      </w:r>
      <w:proofErr w:type="spellStart"/>
      <w:r w:rsidRPr="00763E88">
        <w:rPr>
          <w:rFonts w:ascii="Arial" w:hAnsi="Arial" w:cs="Arial"/>
          <w:sz w:val="18"/>
          <w:szCs w:val="18"/>
        </w:rPr>
        <w:t>NetShelter</w:t>
      </w:r>
      <w:proofErr w:type="spellEnd"/>
      <w:r w:rsidRPr="00763E88">
        <w:rPr>
          <w:rFonts w:ascii="Arial" w:hAnsi="Arial" w:cs="Arial"/>
          <w:sz w:val="18"/>
          <w:szCs w:val="18"/>
        </w:rPr>
        <w:t xml:space="preserve"> WX 6U</w:t>
      </w:r>
    </w:p>
    <w:p w14:paraId="327194F0" w14:textId="77777777" w:rsidR="00E424E1" w:rsidRDefault="00E424E1" w:rsidP="00EF452E">
      <w:pPr>
        <w:spacing w:after="0" w:line="240" w:lineRule="auto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7DB2FFBA" w14:textId="2CC23B81" w:rsidR="00EF452E" w:rsidRDefault="00EF452E" w:rsidP="00EF452E">
      <w:pPr>
        <w:spacing w:after="0" w:line="240" w:lineRule="auto"/>
        <w:rPr>
          <w:rFonts w:ascii="Arial" w:hAnsi="Arial" w:cs="Arial"/>
          <w:b/>
          <w:bCs/>
          <w:color w:val="00B050"/>
          <w:sz w:val="20"/>
          <w:szCs w:val="20"/>
        </w:rPr>
      </w:pPr>
      <w:r>
        <w:rPr>
          <w:rFonts w:ascii="Arial" w:hAnsi="Arial" w:cs="Arial"/>
          <w:b/>
          <w:bCs/>
          <w:color w:val="00B050"/>
          <w:sz w:val="20"/>
          <w:szCs w:val="20"/>
        </w:rPr>
        <w:t xml:space="preserve">Nabíjecí stanice pro rezidenční a komerční budovy </w:t>
      </w:r>
    </w:p>
    <w:p w14:paraId="570982C6" w14:textId="77777777" w:rsidR="00EF452E" w:rsidRDefault="00EF452E" w:rsidP="00EF45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665F98" w14:textId="0167A3F7" w:rsidR="00E424E1" w:rsidRDefault="00EF452E" w:rsidP="00EF45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452E">
        <w:rPr>
          <w:rFonts w:ascii="Arial" w:hAnsi="Arial" w:cs="Arial"/>
          <w:sz w:val="20"/>
          <w:szCs w:val="20"/>
        </w:rPr>
        <w:t xml:space="preserve">K prohlédnutí bude </w:t>
      </w:r>
      <w:proofErr w:type="spellStart"/>
      <w:r w:rsidRPr="00EF452E">
        <w:rPr>
          <w:rFonts w:ascii="Arial" w:hAnsi="Arial" w:cs="Arial"/>
          <w:sz w:val="20"/>
          <w:szCs w:val="20"/>
        </w:rPr>
        <w:t>smart</w:t>
      </w:r>
      <w:proofErr w:type="spellEnd"/>
      <w:r w:rsidRPr="00EF452E">
        <w:rPr>
          <w:rFonts w:ascii="Arial" w:hAnsi="Arial" w:cs="Arial"/>
          <w:sz w:val="20"/>
          <w:szCs w:val="20"/>
        </w:rPr>
        <w:t xml:space="preserve"> řešení nabíjení elektromobilů pro komerční i rezidenční budovy. Nabíjecí stanice </w:t>
      </w:r>
      <w:hyperlink r:id="rId27" w:history="1">
        <w:proofErr w:type="spellStart"/>
        <w:r w:rsidRPr="00EF452E">
          <w:rPr>
            <w:rStyle w:val="Hypertextovodkaz"/>
            <w:rFonts w:ascii="Arial" w:hAnsi="Arial" w:cs="Arial"/>
            <w:sz w:val="20"/>
            <w:szCs w:val="20"/>
          </w:rPr>
          <w:t>Evlink</w:t>
        </w:r>
        <w:proofErr w:type="spellEnd"/>
        <w:r w:rsidRPr="00EF452E">
          <w:rPr>
            <w:rStyle w:val="Hypertextovodkaz"/>
            <w:rFonts w:ascii="Arial" w:hAnsi="Arial" w:cs="Arial"/>
            <w:sz w:val="20"/>
            <w:szCs w:val="20"/>
          </w:rPr>
          <w:t xml:space="preserve"> Smart </w:t>
        </w:r>
        <w:proofErr w:type="spellStart"/>
        <w:r w:rsidRPr="00EF452E">
          <w:rPr>
            <w:rStyle w:val="Hypertextovodkaz"/>
            <w:rFonts w:ascii="Arial" w:hAnsi="Arial" w:cs="Arial"/>
            <w:sz w:val="20"/>
            <w:szCs w:val="20"/>
          </w:rPr>
          <w:t>Wallbox</w:t>
        </w:r>
        <w:proofErr w:type="spellEnd"/>
      </w:hyperlink>
      <w:r w:rsidRPr="00EF452E">
        <w:rPr>
          <w:rFonts w:ascii="Arial" w:hAnsi="Arial" w:cs="Arial"/>
          <w:sz w:val="20"/>
          <w:szCs w:val="20"/>
        </w:rPr>
        <w:t xml:space="preserve"> </w:t>
      </w:r>
      <w:r w:rsidRPr="00D855EC">
        <w:rPr>
          <w:rFonts w:ascii="Arial" w:hAnsi="Arial" w:cs="Arial"/>
          <w:sz w:val="20"/>
          <w:szCs w:val="20"/>
        </w:rPr>
        <w:t>je určena pro montáž v domovních instalacích, v bytových domech, hotelích a na soukromých parkovištích. J</w:t>
      </w:r>
      <w:r w:rsidRPr="00EF452E">
        <w:rPr>
          <w:rFonts w:ascii="Arial" w:hAnsi="Arial" w:cs="Arial"/>
          <w:sz w:val="20"/>
          <w:szCs w:val="20"/>
        </w:rPr>
        <w:t xml:space="preserve">sou speciálně navrženy na několikahodinový denní provoz v náročném prostředí. </w:t>
      </w:r>
    </w:p>
    <w:p w14:paraId="76FFE35B" w14:textId="6ADD5A73" w:rsidR="00EF452E" w:rsidRPr="00D855EC" w:rsidRDefault="00E424E1" w:rsidP="00EF45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55EC">
        <w:rPr>
          <w:rFonts w:ascii="Arial" w:hAnsi="Arial" w:cs="Arial"/>
          <w:sz w:val="20"/>
          <w:szCs w:val="20"/>
        </w:rPr>
        <w:t>Schneider Electric představí i i</w:t>
      </w:r>
      <w:r w:rsidR="00EF452E" w:rsidRPr="00D855EC">
        <w:rPr>
          <w:rFonts w:ascii="Arial" w:hAnsi="Arial" w:cs="Arial"/>
          <w:sz w:val="20"/>
          <w:szCs w:val="20"/>
        </w:rPr>
        <w:t>nteligentní</w:t>
      </w:r>
      <w:r w:rsidR="00EF452E" w:rsidRPr="00EF452E">
        <w:rPr>
          <w:rFonts w:ascii="Arial" w:hAnsi="Arial" w:cs="Arial"/>
          <w:sz w:val="20"/>
          <w:szCs w:val="20"/>
        </w:rPr>
        <w:t xml:space="preserve"> systém řízení </w:t>
      </w:r>
      <w:hyperlink r:id="rId28" w:history="1">
        <w:proofErr w:type="spellStart"/>
        <w:r w:rsidR="00EF452E" w:rsidRPr="00EF452E">
          <w:rPr>
            <w:rStyle w:val="Hypertextovodkaz"/>
            <w:rFonts w:ascii="Arial" w:hAnsi="Arial" w:cs="Arial"/>
            <w:sz w:val="20"/>
            <w:szCs w:val="20"/>
          </w:rPr>
          <w:t>EcoStruxure</w:t>
        </w:r>
        <w:proofErr w:type="spellEnd"/>
        <w:r w:rsidR="00EF452E" w:rsidRPr="00EF452E">
          <w:rPr>
            <w:rStyle w:val="Hypertextovodkaz"/>
            <w:rFonts w:ascii="Arial" w:hAnsi="Arial" w:cs="Arial"/>
            <w:sz w:val="20"/>
            <w:szCs w:val="20"/>
          </w:rPr>
          <w:t xml:space="preserve"> EV </w:t>
        </w:r>
        <w:proofErr w:type="spellStart"/>
        <w:r w:rsidR="00EF452E" w:rsidRPr="00EF452E">
          <w:rPr>
            <w:rStyle w:val="Hypertextovodkaz"/>
            <w:rFonts w:ascii="Arial" w:hAnsi="Arial" w:cs="Arial"/>
            <w:sz w:val="20"/>
            <w:szCs w:val="20"/>
          </w:rPr>
          <w:t>Charging</w:t>
        </w:r>
        <w:proofErr w:type="spellEnd"/>
        <w:r w:rsidR="00EF452E" w:rsidRPr="00EF452E">
          <w:rPr>
            <w:rStyle w:val="Hypertextovodkaz"/>
            <w:rFonts w:ascii="Arial" w:hAnsi="Arial" w:cs="Arial"/>
            <w:sz w:val="20"/>
            <w:szCs w:val="20"/>
          </w:rPr>
          <w:t xml:space="preserve"> Expert</w:t>
        </w:r>
      </w:hyperlink>
      <w:r w:rsidR="0072280E">
        <w:rPr>
          <w:rFonts w:ascii="Arial" w:hAnsi="Arial" w:cs="Arial"/>
          <w:sz w:val="20"/>
          <w:szCs w:val="20"/>
        </w:rPr>
        <w:t>, které</w:t>
      </w:r>
      <w:r w:rsidR="00EF452E" w:rsidRPr="00EF452E">
        <w:rPr>
          <w:rFonts w:ascii="Arial" w:hAnsi="Arial" w:cs="Arial"/>
          <w:sz w:val="20"/>
          <w:szCs w:val="20"/>
        </w:rPr>
        <w:t xml:space="preserve"> umožňuje vzdálené řízení, správu přístupů a přináší i řešení supervize. </w:t>
      </w:r>
    </w:p>
    <w:p w14:paraId="6745F07C" w14:textId="26DCC246" w:rsidR="00EF452E" w:rsidRDefault="00176672" w:rsidP="00EF452E">
      <w:pPr>
        <w:pStyle w:val="Default"/>
        <w:rPr>
          <w:rFonts w:ascii="Arial" w:hAnsi="Arial" w:cs="Arial"/>
          <w:sz w:val="20"/>
          <w:szCs w:val="20"/>
        </w:rPr>
      </w:pPr>
      <w:hyperlink r:id="rId29" w:anchor="overview" w:history="1">
        <w:proofErr w:type="spellStart"/>
        <w:r w:rsidR="00EF452E" w:rsidRPr="00B53967">
          <w:rPr>
            <w:rStyle w:val="Hypertextovodkaz"/>
            <w:rFonts w:ascii="Arial" w:hAnsi="Arial" w:cs="Arial"/>
            <w:sz w:val="20"/>
            <w:szCs w:val="20"/>
          </w:rPr>
          <w:t>EVlink</w:t>
        </w:r>
        <w:proofErr w:type="spellEnd"/>
        <w:r w:rsidR="00EF452E" w:rsidRPr="00B53967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EF452E" w:rsidRPr="00B53967">
          <w:rPr>
            <w:rStyle w:val="Hypertextovodkaz"/>
            <w:rFonts w:ascii="Arial" w:hAnsi="Arial" w:cs="Arial"/>
            <w:sz w:val="20"/>
            <w:szCs w:val="20"/>
          </w:rPr>
          <w:t>Home</w:t>
        </w:r>
        <w:proofErr w:type="spellEnd"/>
      </w:hyperlink>
      <w:r w:rsidR="00EF452E" w:rsidRPr="00B53967">
        <w:rPr>
          <w:rFonts w:ascii="Arial" w:hAnsi="Arial" w:cs="Arial"/>
          <w:sz w:val="20"/>
          <w:szCs w:val="20"/>
        </w:rPr>
        <w:t xml:space="preserve"> umožňuje řízení výkonu pro nabíjení podle aktuálního odběru rodinného domu. N</w:t>
      </w:r>
      <w:r w:rsidR="00EF452E" w:rsidRPr="00B53967">
        <w:rPr>
          <w:rFonts w:ascii="Arial" w:hAnsi="Arial" w:cs="Arial"/>
          <w:color w:val="auto"/>
          <w:sz w:val="20"/>
          <w:szCs w:val="20"/>
        </w:rPr>
        <w:t xml:space="preserve">abízí unikátní design, snadnou montáž a jednoduché řešení problému s dostupným výkonem pro nabíjení pomocí Smart </w:t>
      </w:r>
      <w:proofErr w:type="spellStart"/>
      <w:r w:rsidR="00EF452E" w:rsidRPr="00B53967">
        <w:rPr>
          <w:rFonts w:ascii="Arial" w:hAnsi="Arial" w:cs="Arial"/>
          <w:color w:val="auto"/>
          <w:sz w:val="20"/>
          <w:szCs w:val="20"/>
        </w:rPr>
        <w:t>Peak</w:t>
      </w:r>
      <w:proofErr w:type="spellEnd"/>
      <w:r w:rsidR="00EF452E" w:rsidRPr="00B53967">
        <w:rPr>
          <w:rFonts w:ascii="Arial" w:hAnsi="Arial" w:cs="Arial"/>
          <w:color w:val="auto"/>
          <w:sz w:val="20"/>
          <w:szCs w:val="20"/>
        </w:rPr>
        <w:t xml:space="preserve"> kontroléru</w:t>
      </w:r>
      <w:r w:rsidR="00B53967" w:rsidRPr="00B53967">
        <w:rPr>
          <w:rFonts w:ascii="Arial" w:hAnsi="Arial" w:cs="Arial"/>
          <w:color w:val="auto"/>
          <w:sz w:val="20"/>
          <w:szCs w:val="20"/>
        </w:rPr>
        <w:t>, který zajistí nabíjení</w:t>
      </w:r>
      <w:r w:rsidR="00EF452E" w:rsidRPr="00B53967">
        <w:rPr>
          <w:rFonts w:ascii="Arial" w:hAnsi="Arial" w:cs="Arial"/>
          <w:color w:val="auto"/>
          <w:sz w:val="20"/>
          <w:szCs w:val="20"/>
        </w:rPr>
        <w:t xml:space="preserve"> v nejkratším možném čase. </w:t>
      </w:r>
      <w:r w:rsidR="00EF452E">
        <w:rPr>
          <w:rFonts w:ascii="Arial" w:hAnsi="Arial" w:cs="Arial"/>
          <w:sz w:val="20"/>
          <w:szCs w:val="20"/>
        </w:rPr>
        <w:t>Na stánku Schneider Electric bude mít návštěvník zblízka možnost prozkoumat všechny výhody řešení nabíjení elektromobilů.</w:t>
      </w:r>
    </w:p>
    <w:p w14:paraId="7E15BDC9" w14:textId="231EB75D" w:rsidR="00D855EC" w:rsidRDefault="00D855EC" w:rsidP="00EF452E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855EC" w14:paraId="289DAA8C" w14:textId="77777777" w:rsidTr="00D855EC">
        <w:tc>
          <w:tcPr>
            <w:tcW w:w="5228" w:type="dxa"/>
          </w:tcPr>
          <w:p w14:paraId="132977AD" w14:textId="0C67AE0F" w:rsidR="00D855EC" w:rsidRDefault="00D855EC" w:rsidP="00EF452E">
            <w:pPr>
              <w:pStyle w:val="Default"/>
              <w:rPr>
                <w:rFonts w:ascii="Arial MT Pro Light" w:hAnsi="Arial MT Pro Light" w:cs="Arial MT Pro Light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08D331F" wp14:editId="2271F00D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390</wp:posOffset>
                  </wp:positionV>
                  <wp:extent cx="2178050" cy="2178050"/>
                  <wp:effectExtent l="0" t="0" r="0" b="0"/>
                  <wp:wrapTight wrapText="bothSides">
                    <wp:wrapPolygon edited="0">
                      <wp:start x="0" y="0"/>
                      <wp:lineTo x="0" y="21348"/>
                      <wp:lineTo x="21348" y="21348"/>
                      <wp:lineTo x="21348" y="0"/>
                      <wp:lineTo x="0" y="0"/>
                    </wp:wrapPolygon>
                  </wp:wrapTight>
                  <wp:docPr id="17" name="Obrázek 17" descr="EVlink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Vlink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217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14:paraId="38E0F181" w14:textId="1BA83E15" w:rsidR="00D855EC" w:rsidRDefault="00D855EC" w:rsidP="00EF452E">
            <w:pPr>
              <w:pStyle w:val="Default"/>
              <w:rPr>
                <w:rFonts w:ascii="Arial MT Pro Light" w:hAnsi="Arial MT Pro Light" w:cs="Arial MT Pro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0626A6C" wp14:editId="76A0AB0D">
                  <wp:simplePos x="0" y="0"/>
                  <wp:positionH relativeFrom="column">
                    <wp:posOffset>2103</wp:posOffset>
                  </wp:positionH>
                  <wp:positionV relativeFrom="paragraph">
                    <wp:posOffset>136818</wp:posOffset>
                  </wp:positionV>
                  <wp:extent cx="2792025" cy="1862329"/>
                  <wp:effectExtent l="0" t="0" r="8890" b="5080"/>
                  <wp:wrapTight wrapText="bothSides">
                    <wp:wrapPolygon edited="0">
                      <wp:start x="0" y="0"/>
                      <wp:lineTo x="0" y="21438"/>
                      <wp:lineTo x="21521" y="21438"/>
                      <wp:lineTo x="21521" y="0"/>
                      <wp:lineTo x="0" y="0"/>
                    </wp:wrapPolygon>
                  </wp:wrapTight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25" cy="1862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855EC" w14:paraId="0DFEC7B0" w14:textId="77777777" w:rsidTr="00D855EC">
        <w:tc>
          <w:tcPr>
            <w:tcW w:w="5228" w:type="dxa"/>
          </w:tcPr>
          <w:p w14:paraId="2A3368EC" w14:textId="51EFBC55" w:rsidR="00D855EC" w:rsidRPr="00B33200" w:rsidRDefault="00D855EC" w:rsidP="00D855E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3E88">
              <w:rPr>
                <w:rFonts w:ascii="Arial" w:hAnsi="Arial" w:cs="Arial"/>
                <w:sz w:val="18"/>
                <w:szCs w:val="18"/>
              </w:rPr>
              <w:t>EVlink</w:t>
            </w:r>
            <w:proofErr w:type="spellEnd"/>
            <w:r w:rsidRPr="00763E8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3E88">
              <w:rPr>
                <w:rFonts w:ascii="Arial" w:hAnsi="Arial" w:cs="Arial"/>
                <w:sz w:val="18"/>
                <w:szCs w:val="18"/>
              </w:rPr>
              <w:t>Home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domovní nabíjecí stanice</w:t>
            </w:r>
            <w:r w:rsidRPr="00763E88">
              <w:rPr>
                <w:rFonts w:ascii="Arial" w:hAnsi="Arial" w:cs="Arial"/>
                <w:sz w:val="18"/>
                <w:szCs w:val="18"/>
              </w:rPr>
              <w:t xml:space="preserve"> pro montáž na stěnu</w:t>
            </w:r>
          </w:p>
          <w:p w14:paraId="43A477AE" w14:textId="114CFF6D" w:rsidR="00D855EC" w:rsidRDefault="00D855EC" w:rsidP="00EF452E">
            <w:pPr>
              <w:pStyle w:val="Default"/>
              <w:rPr>
                <w:rFonts w:ascii="Arial MT Pro Light" w:hAnsi="Arial MT Pro Light" w:cs="Arial MT Pro Light"/>
              </w:rPr>
            </w:pPr>
          </w:p>
        </w:tc>
        <w:tc>
          <w:tcPr>
            <w:tcW w:w="5228" w:type="dxa"/>
          </w:tcPr>
          <w:p w14:paraId="1790183E" w14:textId="2C6661E5" w:rsidR="00D855EC" w:rsidRDefault="00D855EC" w:rsidP="00EF452E">
            <w:pPr>
              <w:pStyle w:val="Default"/>
              <w:rPr>
                <w:rFonts w:ascii="Arial MT Pro Light" w:hAnsi="Arial MT Pro Light" w:cs="Arial MT Pro Ligh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Elekronabíjecí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stanice Single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Home</w:t>
            </w:r>
            <w:proofErr w:type="spellEnd"/>
          </w:p>
        </w:tc>
      </w:tr>
    </w:tbl>
    <w:p w14:paraId="6C6D41A0" w14:textId="77777777" w:rsidR="00D855EC" w:rsidRDefault="00D855EC" w:rsidP="00EF452E">
      <w:pPr>
        <w:pStyle w:val="Default"/>
        <w:rPr>
          <w:rFonts w:ascii="Arial MT Pro Light" w:hAnsi="Arial MT Pro Light" w:cs="Arial MT Pro Light"/>
        </w:rPr>
      </w:pPr>
    </w:p>
    <w:p w14:paraId="6927C411" w14:textId="77777777" w:rsidR="00E11F05" w:rsidRPr="00F064BD" w:rsidRDefault="00E11F05" w:rsidP="00E11F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84A9C4" w14:textId="7F77CE6D" w:rsidR="00164080" w:rsidRPr="00D855EC" w:rsidRDefault="00F064BD" w:rsidP="00D855E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293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="00164080" w:rsidRPr="00085293">
        <w:rPr>
          <w:rFonts w:ascii="Arial" w:eastAsia="Times New Roman" w:hAnsi="Arial" w:cs="Arial"/>
          <w:b/>
          <w:bCs/>
          <w:sz w:val="20"/>
          <w:szCs w:val="20"/>
        </w:rPr>
        <w:t>tánek Schneider Electric najdete</w:t>
      </w:r>
      <w:r w:rsidRPr="00085293">
        <w:rPr>
          <w:rFonts w:ascii="Arial" w:eastAsia="Times New Roman" w:hAnsi="Arial" w:cs="Arial"/>
          <w:b/>
          <w:bCs/>
          <w:sz w:val="20"/>
          <w:szCs w:val="20"/>
        </w:rPr>
        <w:t xml:space="preserve"> v h</w:t>
      </w:r>
      <w:r w:rsidR="00164080" w:rsidRPr="00085293">
        <w:rPr>
          <w:rFonts w:ascii="Arial" w:eastAsia="Times New Roman" w:hAnsi="Arial" w:cs="Arial"/>
          <w:b/>
          <w:bCs/>
          <w:sz w:val="20"/>
          <w:szCs w:val="20"/>
        </w:rPr>
        <w:t>al</w:t>
      </w:r>
      <w:r w:rsidRPr="00085293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="00164080" w:rsidRPr="00085293">
        <w:rPr>
          <w:rFonts w:ascii="Arial" w:eastAsia="Times New Roman" w:hAnsi="Arial" w:cs="Arial"/>
          <w:b/>
          <w:bCs/>
          <w:sz w:val="20"/>
          <w:szCs w:val="20"/>
        </w:rPr>
        <w:t xml:space="preserve"> P, číslo stánku P 4.11, na hlavním koridoru</w:t>
      </w:r>
      <w:r w:rsidRPr="00085293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291D0318" w14:textId="590C8117" w:rsidR="005E44D9" w:rsidRDefault="005E44D9" w:rsidP="005E44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4FC1333C" w14:textId="41D76382" w:rsidR="005E44D9" w:rsidRDefault="005E44D9" w:rsidP="005E44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F113C7A" w14:textId="77777777" w:rsidR="005E44D9" w:rsidRPr="005E44D9" w:rsidRDefault="005E44D9" w:rsidP="005E44D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64A5FFF" w14:textId="77777777" w:rsidR="00193C60" w:rsidRPr="00193C60" w:rsidRDefault="00193C60" w:rsidP="00193C60">
      <w:pPr>
        <w:spacing w:after="0"/>
        <w:rPr>
          <w:rFonts w:ascii="Arial" w:hAnsi="Arial" w:cs="Arial"/>
          <w:color w:val="050707"/>
          <w:sz w:val="20"/>
          <w:szCs w:val="20"/>
          <w:shd w:val="clear" w:color="auto" w:fill="FFFFFF"/>
        </w:rPr>
      </w:pPr>
    </w:p>
    <w:p w14:paraId="11A8BA1E" w14:textId="42C5C9FB" w:rsidR="00502CB9" w:rsidRPr="00E046D0" w:rsidRDefault="00502CB9" w:rsidP="00502CB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046D0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10D14C59" w14:textId="357A1C7F" w:rsidR="00085293" w:rsidRDefault="00502CB9" w:rsidP="00085293">
      <w:pPr>
        <w:jc w:val="both"/>
        <w:rPr>
          <w:lang w:val="en-US"/>
        </w:rPr>
      </w:pPr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Life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Is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</w:t>
      </w:r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Schneider Electric je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nejlokálnější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z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globálních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společností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.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Společnost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Schneider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prosazuje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otevřené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standardy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a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partnerské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ekosystémy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,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které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jsou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založené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r w:rsidR="00085293" w:rsidRPr="00085293">
        <w:t>na</w:t>
      </w:r>
      <w:r w:rsidR="00085293">
        <w:t> </w:t>
      </w:r>
      <w:r w:rsidR="00085293" w:rsidRPr="00085293">
        <w:t>sdíleném</w:t>
      </w:r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smysluplném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účelu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,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podporující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integraci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a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posilující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jejich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 xml:space="preserve"> </w:t>
      </w:r>
      <w:proofErr w:type="spellStart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hodnoty</w:t>
      </w:r>
      <w:proofErr w:type="spellEnd"/>
      <w:r w:rsidR="00085293">
        <w:rPr>
          <w:rFonts w:ascii="Arial" w:hAnsi="Arial" w:cs="Arial"/>
          <w:i/>
          <w:iCs/>
          <w:color w:val="000000"/>
          <w:sz w:val="20"/>
          <w:szCs w:val="20"/>
          <w:lang w:val="en-US" w:eastAsia="sk-SK"/>
        </w:rPr>
        <w:t>.</w:t>
      </w:r>
    </w:p>
    <w:p w14:paraId="2573CAAF" w14:textId="486AA176" w:rsidR="00085293" w:rsidRDefault="00085293" w:rsidP="00085293">
      <w:pPr>
        <w:jc w:val="both"/>
        <w:rPr>
          <w:lang w:val="en-US"/>
        </w:rPr>
      </w:pPr>
    </w:p>
    <w:p w14:paraId="191A8876" w14:textId="6633551E" w:rsidR="00476199" w:rsidRPr="00E046D0" w:rsidRDefault="00476199" w:rsidP="00CB63A4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</w:pPr>
    </w:p>
    <w:p w14:paraId="66791441" w14:textId="77777777" w:rsidR="00B62EA5" w:rsidRPr="00E046D0" w:rsidRDefault="00B62EA5" w:rsidP="00B62EA5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00B58EB" w14:textId="02FAB186" w:rsidR="00B62EA5" w:rsidRPr="00E046D0" w:rsidRDefault="00B62EA5" w:rsidP="00B62EA5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046D0">
        <w:rPr>
          <w:rFonts w:ascii="Arial" w:hAnsi="Arial" w:cs="Arial"/>
          <w:b/>
          <w:bCs/>
          <w:sz w:val="20"/>
          <w:szCs w:val="20"/>
        </w:rPr>
        <w:t>Zdroje:</w:t>
      </w:r>
    </w:p>
    <w:p w14:paraId="7306C0CC" w14:textId="77777777" w:rsidR="00E046D0" w:rsidRPr="00E046D0" w:rsidRDefault="00176672" w:rsidP="00E046D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480" w:lineRule="auto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lang w:val="cs-CZ"/>
        </w:rPr>
      </w:pPr>
      <w:hyperlink r:id="rId32">
        <w:r w:rsidR="00B62EA5" w:rsidRPr="00E046D0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62DB2C87" w14:textId="5BDE1CE1" w:rsidR="00E046D0" w:rsidRPr="00E046D0" w:rsidRDefault="00193C60" w:rsidP="00E046D0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ind w:left="714"/>
        <w:textAlignment w:val="center"/>
        <w:rPr>
          <w:rFonts w:ascii="Arial" w:hAnsi="Arial" w:cs="Arial"/>
          <w:color w:val="000000" w:themeColor="text1"/>
          <w:szCs w:val="20"/>
          <w:u w:val="single"/>
          <w:lang w:val="cs-CZ"/>
        </w:rPr>
      </w:pPr>
      <w:r w:rsidRPr="00E046D0">
        <w:rPr>
          <w:rFonts w:ascii="Arial" w:hAnsi="Arial" w:cs="Arial"/>
          <w:noProof/>
          <w:szCs w:val="20"/>
        </w:rPr>
        <w:drawing>
          <wp:inline distT="0" distB="0" distL="0" distR="0" wp14:anchorId="06035E1F" wp14:editId="41F30BCD">
            <wp:extent cx="1508125" cy="304800"/>
            <wp:effectExtent l="0" t="0" r="0" b="0"/>
            <wp:docPr id="4" name="Obrázek 4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20" b="36842"/>
                    <a:stretch/>
                  </pic:blipFill>
                  <pic:spPr bwMode="auto">
                    <a:xfrm>
                      <a:off x="0" y="0"/>
                      <a:ext cx="150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83440" w14:textId="509B24B0" w:rsidR="00E046D0" w:rsidRPr="00E046D0" w:rsidRDefault="00E046D0" w:rsidP="00E046D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046D0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6DA0EA25" wp14:editId="5143772A">
            <wp:extent cx="238125" cy="238125"/>
            <wp:effectExtent l="19050" t="0" r="9525" b="0"/>
            <wp:docPr id="1" name="Picture 8" descr="twitter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243F6B7D" wp14:editId="300B5D19">
            <wp:extent cx="238125" cy="238125"/>
            <wp:effectExtent l="0" t="0" r="9525" b="9525"/>
            <wp:docPr id="6" name="Picture 106" descr="C:\Users\SESA367509\Desktop\facebook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3EFF54E2" wp14:editId="646842E8">
            <wp:extent cx="238125" cy="238125"/>
            <wp:effectExtent l="19050" t="0" r="9525" b="0"/>
            <wp:docPr id="7" name="Picture 107" descr="C:\Users\SESA367509\Desktop\linkedin.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0EDBB233" wp14:editId="1D5001EE">
            <wp:extent cx="238125" cy="238125"/>
            <wp:effectExtent l="19050" t="0" r="9525" b="0"/>
            <wp:docPr id="9" name="Picture 109" descr="C:\Users\SESA367509\Desktop\youtube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noProof/>
          <w:color w:val="0950D0"/>
          <w:sz w:val="20"/>
          <w:szCs w:val="20"/>
          <w:lang w:eastAsia="cs-CZ"/>
        </w:rPr>
        <w:drawing>
          <wp:inline distT="0" distB="0" distL="0" distR="0" wp14:anchorId="2166D22B" wp14:editId="009972C6">
            <wp:extent cx="237600" cy="237600"/>
            <wp:effectExtent l="0" t="0" r="0" b="0"/>
            <wp:docPr id="10" name="Picture 18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19D4BD6B" wp14:editId="11738126">
            <wp:extent cx="237600" cy="237600"/>
            <wp:effectExtent l="0" t="0" r="0" b="0"/>
            <wp:docPr id="16" name="Picture 21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75C">
        <w:rPr>
          <w:rFonts w:ascii="Arial" w:hAnsi="Arial" w:cs="Arial"/>
          <w:b/>
          <w:bCs/>
          <w:sz w:val="20"/>
          <w:szCs w:val="20"/>
        </w:rPr>
        <w:t>-</w:t>
      </w:r>
    </w:p>
    <w:p w14:paraId="48632EE8" w14:textId="77777777" w:rsidR="00B62EA5" w:rsidRPr="00CB63A4" w:rsidRDefault="00B62EA5" w:rsidP="00CB63A4">
      <w:pPr>
        <w:spacing w:after="0"/>
        <w:jc w:val="both"/>
        <w:rPr>
          <w:rFonts w:ascii="Arial" w:hAnsi="Arial" w:cs="Arial"/>
          <w:bCs/>
          <w:szCs w:val="20"/>
        </w:rPr>
      </w:pPr>
    </w:p>
    <w:sectPr w:rsidR="00B62EA5" w:rsidRPr="00CB63A4" w:rsidSect="00406442">
      <w:headerReference w:type="default" r:id="rId47"/>
      <w:footerReference w:type="default" r:id="rId48"/>
      <w:pgSz w:w="11906" w:h="16838"/>
      <w:pgMar w:top="720" w:right="720" w:bottom="720" w:left="720" w:header="708" w:footer="2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2153" w14:textId="77777777" w:rsidR="00176672" w:rsidRDefault="00176672" w:rsidP="00AD43E7">
      <w:pPr>
        <w:spacing w:after="0" w:line="240" w:lineRule="auto"/>
      </w:pPr>
      <w:r>
        <w:separator/>
      </w:r>
    </w:p>
  </w:endnote>
  <w:endnote w:type="continuationSeparator" w:id="0">
    <w:p w14:paraId="0BDCC442" w14:textId="77777777" w:rsidR="00176672" w:rsidRDefault="00176672" w:rsidP="00AD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 MT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6EA5" w14:textId="77777777" w:rsidR="00183C7A" w:rsidRPr="003E0A42" w:rsidRDefault="00183C7A" w:rsidP="00183C7A">
    <w:pPr>
      <w:pStyle w:val="Zpat"/>
      <w:framePr w:wrap="around" w:vAnchor="text" w:hAnchor="page" w:x="10031" w:y="1456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5139D43" wp14:editId="3F65376D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MSIPCM151041168a15461aa08be1f7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8DA4C9" w14:textId="599D92D3" w:rsidR="00183C7A" w:rsidRPr="00113EBF" w:rsidRDefault="00113EBF" w:rsidP="00113EB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proofErr w:type="spellStart"/>
                          <w:r w:rsidRPr="00113EBF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39D43" id="_x0000_t202" coordsize="21600,21600" o:spt="202" path="m,l,21600r21600,l21600,xe">
              <v:stroke joinstyle="miter"/>
              <v:path gradientshapeok="t" o:connecttype="rect"/>
            </v:shapetype>
            <v:shape id="MSIPCM151041168a15461aa08be1f7" o:spid="_x0000_s1026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OT8YA98AAAALAQAADwAAAAAAAAAAAAAAAABtBAAAZHJzL2Rvd25yZXYueG1sUEsFBgAAAAAE&#10;AAQA8wAAAHkFAAAAAA==&#10;" o:allowincell="f" filled="f" stroked="f" strokeweight=".5pt">
              <v:textbox inset=",0,,0">
                <w:txbxContent>
                  <w:p w14:paraId="558DA4C9" w14:textId="599D92D3" w:rsidR="00183C7A" w:rsidRPr="00113EBF" w:rsidRDefault="00113EBF" w:rsidP="00113EBF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proofErr w:type="spellStart"/>
                    <w:r w:rsidRPr="00113EBF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Pr="003E0A42">
      <w:rPr>
        <w:rFonts w:cs="ArialRoundedMTStd-Light"/>
        <w:color w:val="595959" w:themeColor="text1" w:themeTint="A6"/>
        <w:sz w:val="16"/>
        <w:szCs w:val="16"/>
      </w:rPr>
      <w:t>Page</w:t>
    </w:r>
    <w:proofErr w:type="spellEnd"/>
    <w:r w:rsidRPr="003E0A42">
      <w:rPr>
        <w:rFonts w:cs="ArialRoundedMTStd-Light"/>
        <w:color w:val="595959" w:themeColor="text1" w:themeTint="A6"/>
        <w:sz w:val="16"/>
        <w:szCs w:val="16"/>
      </w:rPr>
      <w:t xml:space="preserve">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>
      <w:rPr>
        <w:rStyle w:val="slostrnky"/>
        <w:color w:val="595959" w:themeColor="text1" w:themeTint="A6"/>
        <w:sz w:val="16"/>
        <w:szCs w:val="16"/>
      </w:rPr>
      <w:t>1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400E930B" w14:textId="2214F410" w:rsidR="00183C7A" w:rsidRDefault="00406442">
    <w:pPr>
      <w:pStyle w:val="Zpat"/>
    </w:pPr>
    <w:r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8E563D" wp14:editId="46569728">
              <wp:simplePos x="0" y="0"/>
              <wp:positionH relativeFrom="margin">
                <wp:posOffset>-139700</wp:posOffset>
              </wp:positionH>
              <wp:positionV relativeFrom="paragraph">
                <wp:posOffset>495300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17E963" w14:textId="77777777" w:rsidR="00183C7A" w:rsidRPr="00FF7B63" w:rsidRDefault="00183C7A" w:rsidP="00183C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75613841" w14:textId="77777777" w:rsidR="00183C7A" w:rsidRPr="00AC3592" w:rsidRDefault="00183C7A" w:rsidP="00183C7A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E563D" id="Pole tekstowe 3" o:spid="_x0000_s1027" type="#_x0000_t202" style="position:absolute;margin-left:-11pt;margin-top:39pt;width:152.85pt;height:7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" filled="f" stroked="f">
              <v:textbox>
                <w:txbxContent>
                  <w:p w14:paraId="0917E963" w14:textId="77777777" w:rsidR="00183C7A" w:rsidRPr="00FF7B63" w:rsidRDefault="00183C7A" w:rsidP="00183C7A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75613841" w14:textId="77777777" w:rsidR="00183C7A" w:rsidRPr="00AC3592" w:rsidRDefault="00183C7A" w:rsidP="00183C7A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83C7A">
      <w:rPr>
        <w:rFonts w:cs="ArialRoundedMTStd-Light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4333F" wp14:editId="3CFC1DF2">
              <wp:simplePos x="0" y="0"/>
              <wp:positionH relativeFrom="page">
                <wp:posOffset>-570175</wp:posOffset>
              </wp:positionH>
              <wp:positionV relativeFrom="paragraph">
                <wp:posOffset>230201</wp:posOffset>
              </wp:positionV>
              <wp:extent cx="7874000" cy="114300"/>
              <wp:effectExtent l="0" t="0" r="0" b="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80B8D" id="Rectangle 19" o:spid="_x0000_s1026" style="position:absolute;margin-left:-44.9pt;margin-top:18.15pt;width:62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" fillcolor="#2cb34a" stroked="f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34D5" w14:textId="77777777" w:rsidR="00176672" w:rsidRDefault="00176672" w:rsidP="00AD43E7">
      <w:pPr>
        <w:spacing w:after="0" w:line="240" w:lineRule="auto"/>
      </w:pPr>
      <w:r>
        <w:separator/>
      </w:r>
    </w:p>
  </w:footnote>
  <w:footnote w:type="continuationSeparator" w:id="0">
    <w:p w14:paraId="7E413794" w14:textId="77777777" w:rsidR="00176672" w:rsidRDefault="00176672" w:rsidP="00AD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6BF7" w14:textId="04E1592F" w:rsidR="00AD43E7" w:rsidRDefault="00AD43E7">
    <w:pPr>
      <w:pStyle w:val="Zhlav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eastAsia="cs-CZ"/>
      </w:rPr>
      <w:drawing>
        <wp:anchor distT="0" distB="0" distL="114300" distR="114300" simplePos="0" relativeHeight="251659264" behindDoc="1" locked="0" layoutInCell="1" allowOverlap="1" wp14:anchorId="4454AA8F" wp14:editId="69B543D2">
          <wp:simplePos x="0" y="0"/>
          <wp:positionH relativeFrom="margin">
            <wp:posOffset>4378960</wp:posOffset>
          </wp:positionH>
          <wp:positionV relativeFrom="paragraph">
            <wp:posOffset>354330</wp:posOffset>
          </wp:positionV>
          <wp:extent cx="2124075" cy="438150"/>
          <wp:effectExtent l="0" t="0" r="9525" b="0"/>
          <wp:wrapTopAndBottom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56068FD4" w14:textId="1868BB2D" w:rsidR="00AD43E7" w:rsidRPr="00AD43E7" w:rsidRDefault="00AD43E7">
    <w:pPr>
      <w:pStyle w:val="Zhlav"/>
      <w:rPr>
        <w:rFonts w:ascii="Arial Rounded MT Bold" w:hAnsi="Arial Rounded MT Bold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5965"/>
    <w:multiLevelType w:val="hybridMultilevel"/>
    <w:tmpl w:val="50A4F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962"/>
    <w:multiLevelType w:val="hybridMultilevel"/>
    <w:tmpl w:val="F848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3E08"/>
    <w:multiLevelType w:val="hybridMultilevel"/>
    <w:tmpl w:val="D3F6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14064"/>
    <w:multiLevelType w:val="hybridMultilevel"/>
    <w:tmpl w:val="3122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D06C6"/>
    <w:multiLevelType w:val="hybridMultilevel"/>
    <w:tmpl w:val="24645C04"/>
    <w:lvl w:ilvl="0" w:tplc="9DFE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4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CB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4D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66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08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6D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6A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C0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E589C"/>
    <w:multiLevelType w:val="hybridMultilevel"/>
    <w:tmpl w:val="411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717589">
    <w:abstractNumId w:val="5"/>
  </w:num>
  <w:num w:numId="2" w16cid:durableId="1408838925">
    <w:abstractNumId w:val="2"/>
  </w:num>
  <w:num w:numId="3" w16cid:durableId="823622011">
    <w:abstractNumId w:val="4"/>
  </w:num>
  <w:num w:numId="4" w16cid:durableId="1568757860">
    <w:abstractNumId w:val="1"/>
  </w:num>
  <w:num w:numId="5" w16cid:durableId="1193885634">
    <w:abstractNumId w:val="0"/>
  </w:num>
  <w:num w:numId="6" w16cid:durableId="465507996">
    <w:abstractNumId w:val="3"/>
  </w:num>
  <w:num w:numId="7" w16cid:durableId="2035225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6E"/>
    <w:rsid w:val="0000007D"/>
    <w:rsid w:val="00006048"/>
    <w:rsid w:val="00011F62"/>
    <w:rsid w:val="00015B83"/>
    <w:rsid w:val="00027C14"/>
    <w:rsid w:val="00050A7A"/>
    <w:rsid w:val="000524CD"/>
    <w:rsid w:val="00060E23"/>
    <w:rsid w:val="000664C3"/>
    <w:rsid w:val="000713A7"/>
    <w:rsid w:val="00085293"/>
    <w:rsid w:val="000A5F87"/>
    <w:rsid w:val="000C27F6"/>
    <w:rsid w:val="000C7AD5"/>
    <w:rsid w:val="000D0E6D"/>
    <w:rsid w:val="000D4AC7"/>
    <w:rsid w:val="000D56A4"/>
    <w:rsid w:val="000E29D6"/>
    <w:rsid w:val="000E4828"/>
    <w:rsid w:val="000F5C8F"/>
    <w:rsid w:val="000F6C17"/>
    <w:rsid w:val="000F7D81"/>
    <w:rsid w:val="001129A6"/>
    <w:rsid w:val="0011338B"/>
    <w:rsid w:val="00113EBF"/>
    <w:rsid w:val="001316E3"/>
    <w:rsid w:val="00132B9B"/>
    <w:rsid w:val="00134FBC"/>
    <w:rsid w:val="00137C77"/>
    <w:rsid w:val="00145BD3"/>
    <w:rsid w:val="0015150F"/>
    <w:rsid w:val="00153A2A"/>
    <w:rsid w:val="0015566E"/>
    <w:rsid w:val="00164080"/>
    <w:rsid w:val="001732CF"/>
    <w:rsid w:val="00176672"/>
    <w:rsid w:val="00182D50"/>
    <w:rsid w:val="00183C7A"/>
    <w:rsid w:val="00193C60"/>
    <w:rsid w:val="00196A87"/>
    <w:rsid w:val="001A017A"/>
    <w:rsid w:val="001A2C33"/>
    <w:rsid w:val="001A5602"/>
    <w:rsid w:val="001A759F"/>
    <w:rsid w:val="001C7A23"/>
    <w:rsid w:val="001D4BD7"/>
    <w:rsid w:val="001D6E08"/>
    <w:rsid w:val="001D756B"/>
    <w:rsid w:val="001D7571"/>
    <w:rsid w:val="001E0738"/>
    <w:rsid w:val="001E386E"/>
    <w:rsid w:val="001E6770"/>
    <w:rsid w:val="001F022C"/>
    <w:rsid w:val="001F0B6A"/>
    <w:rsid w:val="001F1218"/>
    <w:rsid w:val="00204C26"/>
    <w:rsid w:val="00212D9F"/>
    <w:rsid w:val="00215CAF"/>
    <w:rsid w:val="00225343"/>
    <w:rsid w:val="002344AE"/>
    <w:rsid w:val="0023475C"/>
    <w:rsid w:val="0025460F"/>
    <w:rsid w:val="002675A9"/>
    <w:rsid w:val="00272BA9"/>
    <w:rsid w:val="00275075"/>
    <w:rsid w:val="00286675"/>
    <w:rsid w:val="002B76D3"/>
    <w:rsid w:val="002C5AA3"/>
    <w:rsid w:val="002F3E82"/>
    <w:rsid w:val="00313622"/>
    <w:rsid w:val="00313B87"/>
    <w:rsid w:val="0032069D"/>
    <w:rsid w:val="003339FE"/>
    <w:rsid w:val="00347CB4"/>
    <w:rsid w:val="003753ED"/>
    <w:rsid w:val="00385A2C"/>
    <w:rsid w:val="003925AC"/>
    <w:rsid w:val="003A0091"/>
    <w:rsid w:val="003A03B6"/>
    <w:rsid w:val="003A15FB"/>
    <w:rsid w:val="003A7920"/>
    <w:rsid w:val="003B03BB"/>
    <w:rsid w:val="003C1C81"/>
    <w:rsid w:val="003D278C"/>
    <w:rsid w:val="003E19EF"/>
    <w:rsid w:val="003E2372"/>
    <w:rsid w:val="00402D65"/>
    <w:rsid w:val="00403DE7"/>
    <w:rsid w:val="00405075"/>
    <w:rsid w:val="00406442"/>
    <w:rsid w:val="00427722"/>
    <w:rsid w:val="00434543"/>
    <w:rsid w:val="004438C7"/>
    <w:rsid w:val="0044474A"/>
    <w:rsid w:val="0045413A"/>
    <w:rsid w:val="00462DBC"/>
    <w:rsid w:val="00462E7E"/>
    <w:rsid w:val="0046301F"/>
    <w:rsid w:val="00476199"/>
    <w:rsid w:val="0048746F"/>
    <w:rsid w:val="00497060"/>
    <w:rsid w:val="004978BC"/>
    <w:rsid w:val="004B134D"/>
    <w:rsid w:val="004B7428"/>
    <w:rsid w:val="004D4C54"/>
    <w:rsid w:val="004E3AD7"/>
    <w:rsid w:val="004E456E"/>
    <w:rsid w:val="004E7DA8"/>
    <w:rsid w:val="00502CB9"/>
    <w:rsid w:val="00504596"/>
    <w:rsid w:val="00505712"/>
    <w:rsid w:val="00516B24"/>
    <w:rsid w:val="00522045"/>
    <w:rsid w:val="005412CA"/>
    <w:rsid w:val="005563C0"/>
    <w:rsid w:val="00567092"/>
    <w:rsid w:val="00571EF4"/>
    <w:rsid w:val="00575494"/>
    <w:rsid w:val="00587D9B"/>
    <w:rsid w:val="005A4341"/>
    <w:rsid w:val="005A51AB"/>
    <w:rsid w:val="005E44D9"/>
    <w:rsid w:val="005F02B7"/>
    <w:rsid w:val="005F2C36"/>
    <w:rsid w:val="006035C8"/>
    <w:rsid w:val="00621D51"/>
    <w:rsid w:val="0062278C"/>
    <w:rsid w:val="006268D7"/>
    <w:rsid w:val="006549B1"/>
    <w:rsid w:val="0066022E"/>
    <w:rsid w:val="006617D8"/>
    <w:rsid w:val="00665B13"/>
    <w:rsid w:val="00691CF4"/>
    <w:rsid w:val="006D2311"/>
    <w:rsid w:val="006E2DDE"/>
    <w:rsid w:val="0070225D"/>
    <w:rsid w:val="00702758"/>
    <w:rsid w:val="00715438"/>
    <w:rsid w:val="0072280E"/>
    <w:rsid w:val="007238C3"/>
    <w:rsid w:val="007718F7"/>
    <w:rsid w:val="00775B5C"/>
    <w:rsid w:val="00787155"/>
    <w:rsid w:val="0079071D"/>
    <w:rsid w:val="00796B1C"/>
    <w:rsid w:val="007A037D"/>
    <w:rsid w:val="007B4E66"/>
    <w:rsid w:val="007C59EE"/>
    <w:rsid w:val="007C74C3"/>
    <w:rsid w:val="007D62AE"/>
    <w:rsid w:val="007E6261"/>
    <w:rsid w:val="008124E0"/>
    <w:rsid w:val="00822301"/>
    <w:rsid w:val="00824F94"/>
    <w:rsid w:val="008306CC"/>
    <w:rsid w:val="00836C1F"/>
    <w:rsid w:val="0084042C"/>
    <w:rsid w:val="00855CF3"/>
    <w:rsid w:val="00857FA6"/>
    <w:rsid w:val="0086122F"/>
    <w:rsid w:val="0086228E"/>
    <w:rsid w:val="00875530"/>
    <w:rsid w:val="00897E98"/>
    <w:rsid w:val="008E3EEC"/>
    <w:rsid w:val="008E60A9"/>
    <w:rsid w:val="008F0216"/>
    <w:rsid w:val="008F04F3"/>
    <w:rsid w:val="008F7C06"/>
    <w:rsid w:val="00903FED"/>
    <w:rsid w:val="009123A0"/>
    <w:rsid w:val="00913607"/>
    <w:rsid w:val="00917632"/>
    <w:rsid w:val="0092046D"/>
    <w:rsid w:val="00921D78"/>
    <w:rsid w:val="00933CB2"/>
    <w:rsid w:val="00942094"/>
    <w:rsid w:val="00950374"/>
    <w:rsid w:val="00954D0F"/>
    <w:rsid w:val="00962AAA"/>
    <w:rsid w:val="0098210D"/>
    <w:rsid w:val="0098259A"/>
    <w:rsid w:val="00995E39"/>
    <w:rsid w:val="009A6B52"/>
    <w:rsid w:val="009A72D1"/>
    <w:rsid w:val="009B32F5"/>
    <w:rsid w:val="009C4A6F"/>
    <w:rsid w:val="009C7DA0"/>
    <w:rsid w:val="009D66DA"/>
    <w:rsid w:val="009E5679"/>
    <w:rsid w:val="009F033C"/>
    <w:rsid w:val="009F5BA1"/>
    <w:rsid w:val="00A02FFF"/>
    <w:rsid w:val="00A14645"/>
    <w:rsid w:val="00A55EC0"/>
    <w:rsid w:val="00A71EA9"/>
    <w:rsid w:val="00A71FEF"/>
    <w:rsid w:val="00A742CF"/>
    <w:rsid w:val="00A77759"/>
    <w:rsid w:val="00A8771B"/>
    <w:rsid w:val="00A87C84"/>
    <w:rsid w:val="00A96958"/>
    <w:rsid w:val="00AA0087"/>
    <w:rsid w:val="00AB6FC2"/>
    <w:rsid w:val="00AC2FA1"/>
    <w:rsid w:val="00AC7966"/>
    <w:rsid w:val="00AD00BD"/>
    <w:rsid w:val="00AD43E7"/>
    <w:rsid w:val="00B033E4"/>
    <w:rsid w:val="00B34BF6"/>
    <w:rsid w:val="00B44C8D"/>
    <w:rsid w:val="00B501A1"/>
    <w:rsid w:val="00B53967"/>
    <w:rsid w:val="00B56FEE"/>
    <w:rsid w:val="00B62090"/>
    <w:rsid w:val="00B62EA5"/>
    <w:rsid w:val="00B6335D"/>
    <w:rsid w:val="00B6598E"/>
    <w:rsid w:val="00B9244A"/>
    <w:rsid w:val="00BA602E"/>
    <w:rsid w:val="00BA6EF9"/>
    <w:rsid w:val="00BB0037"/>
    <w:rsid w:val="00BB1AA3"/>
    <w:rsid w:val="00BC25EE"/>
    <w:rsid w:val="00BD3E54"/>
    <w:rsid w:val="00BE5435"/>
    <w:rsid w:val="00BF1C62"/>
    <w:rsid w:val="00C17788"/>
    <w:rsid w:val="00C2434D"/>
    <w:rsid w:val="00C306F9"/>
    <w:rsid w:val="00C34B97"/>
    <w:rsid w:val="00C37B74"/>
    <w:rsid w:val="00C41EB5"/>
    <w:rsid w:val="00C43B85"/>
    <w:rsid w:val="00C52411"/>
    <w:rsid w:val="00C72132"/>
    <w:rsid w:val="00C77A42"/>
    <w:rsid w:val="00C81BA5"/>
    <w:rsid w:val="00C910F3"/>
    <w:rsid w:val="00C93BF4"/>
    <w:rsid w:val="00CA4B1F"/>
    <w:rsid w:val="00CA7F9F"/>
    <w:rsid w:val="00CB43BA"/>
    <w:rsid w:val="00CB44E8"/>
    <w:rsid w:val="00CB63A4"/>
    <w:rsid w:val="00CE41E8"/>
    <w:rsid w:val="00CF7D59"/>
    <w:rsid w:val="00D02403"/>
    <w:rsid w:val="00D02825"/>
    <w:rsid w:val="00D16F36"/>
    <w:rsid w:val="00D22067"/>
    <w:rsid w:val="00D22C24"/>
    <w:rsid w:val="00D309A9"/>
    <w:rsid w:val="00D34392"/>
    <w:rsid w:val="00D416B0"/>
    <w:rsid w:val="00D46062"/>
    <w:rsid w:val="00D46FFD"/>
    <w:rsid w:val="00D52AF0"/>
    <w:rsid w:val="00D60B9C"/>
    <w:rsid w:val="00D61278"/>
    <w:rsid w:val="00D67677"/>
    <w:rsid w:val="00D71767"/>
    <w:rsid w:val="00D745D1"/>
    <w:rsid w:val="00D848A4"/>
    <w:rsid w:val="00D855EC"/>
    <w:rsid w:val="00D86C7F"/>
    <w:rsid w:val="00D936EF"/>
    <w:rsid w:val="00DA1624"/>
    <w:rsid w:val="00DA2910"/>
    <w:rsid w:val="00DA3BFF"/>
    <w:rsid w:val="00DC6E4A"/>
    <w:rsid w:val="00DD6B75"/>
    <w:rsid w:val="00DE254C"/>
    <w:rsid w:val="00DF58DD"/>
    <w:rsid w:val="00DF6CAB"/>
    <w:rsid w:val="00E046D0"/>
    <w:rsid w:val="00E11F05"/>
    <w:rsid w:val="00E1263A"/>
    <w:rsid w:val="00E12DA6"/>
    <w:rsid w:val="00E13727"/>
    <w:rsid w:val="00E15AD7"/>
    <w:rsid w:val="00E17E6C"/>
    <w:rsid w:val="00E20ADA"/>
    <w:rsid w:val="00E244D1"/>
    <w:rsid w:val="00E424E1"/>
    <w:rsid w:val="00E526D2"/>
    <w:rsid w:val="00E53789"/>
    <w:rsid w:val="00E65238"/>
    <w:rsid w:val="00E67F68"/>
    <w:rsid w:val="00EA34B5"/>
    <w:rsid w:val="00EF452E"/>
    <w:rsid w:val="00EF61C4"/>
    <w:rsid w:val="00F064BD"/>
    <w:rsid w:val="00F15318"/>
    <w:rsid w:val="00F16866"/>
    <w:rsid w:val="00F20CAA"/>
    <w:rsid w:val="00F34F25"/>
    <w:rsid w:val="00F36FEE"/>
    <w:rsid w:val="00F407E0"/>
    <w:rsid w:val="00F62E1E"/>
    <w:rsid w:val="00F64AC8"/>
    <w:rsid w:val="00F75EB3"/>
    <w:rsid w:val="00F8619F"/>
    <w:rsid w:val="00F93D9F"/>
    <w:rsid w:val="00FA32F3"/>
    <w:rsid w:val="00FB19B2"/>
    <w:rsid w:val="00FB2A56"/>
    <w:rsid w:val="00FB7A30"/>
    <w:rsid w:val="00FC409D"/>
    <w:rsid w:val="00FC569E"/>
    <w:rsid w:val="00FD336A"/>
    <w:rsid w:val="00FD40DB"/>
    <w:rsid w:val="00FD486A"/>
    <w:rsid w:val="00FE5F60"/>
    <w:rsid w:val="00FE7FFA"/>
    <w:rsid w:val="00FF2F31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5938"/>
  <w15:chartTrackingRefBased/>
  <w15:docId w15:val="{E49CF55B-0C52-4EBA-93BD-F547F05E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A7A"/>
  </w:style>
  <w:style w:type="paragraph" w:styleId="Nadpis1">
    <w:name w:val="heading 1"/>
    <w:basedOn w:val="Normln"/>
    <w:next w:val="Normln"/>
    <w:link w:val="Nadpis1Char"/>
    <w:uiPriority w:val="9"/>
    <w:qFormat/>
    <w:rsid w:val="004E4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17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17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SE">
    <w:name w:val="Nadpis 1 SE"/>
    <w:basedOn w:val="Nadpis1"/>
    <w:next w:val="Normln"/>
    <w:qFormat/>
    <w:rsid w:val="00183C7A"/>
    <w:pPr>
      <w:spacing w:after="240"/>
    </w:pPr>
    <w:rPr>
      <w:rFonts w:ascii="Arial" w:hAnsi="Arial"/>
      <w:b/>
      <w:color w:val="00B050"/>
      <w:sz w:val="40"/>
    </w:rPr>
  </w:style>
  <w:style w:type="character" w:customStyle="1" w:styleId="Nadpis1Char">
    <w:name w:val="Nadpis 1 Char"/>
    <w:basedOn w:val="Standardnpsmoodstavce"/>
    <w:link w:val="Nadpis1"/>
    <w:uiPriority w:val="9"/>
    <w:rsid w:val="004E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D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3E7"/>
  </w:style>
  <w:style w:type="paragraph" w:styleId="Zpat">
    <w:name w:val="footer"/>
    <w:basedOn w:val="Normln"/>
    <w:link w:val="ZpatChar"/>
    <w:uiPriority w:val="99"/>
    <w:unhideWhenUsed/>
    <w:rsid w:val="00AD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3E7"/>
  </w:style>
  <w:style w:type="paragraph" w:customStyle="1" w:styleId="perex">
    <w:name w:val="perex"/>
    <w:basedOn w:val="Normln"/>
    <w:next w:val="text1"/>
    <w:qFormat/>
    <w:rsid w:val="00050A7A"/>
    <w:pPr>
      <w:spacing w:after="360"/>
    </w:pPr>
    <w:rPr>
      <w:rFonts w:ascii="Arial" w:hAnsi="Arial"/>
      <w:b/>
      <w:sz w:val="20"/>
    </w:rPr>
  </w:style>
  <w:style w:type="paragraph" w:customStyle="1" w:styleId="text1">
    <w:name w:val="text 1"/>
    <w:basedOn w:val="perex"/>
    <w:qFormat/>
    <w:rsid w:val="00A55EC0"/>
    <w:pPr>
      <w:spacing w:after="240"/>
    </w:pPr>
    <w:rPr>
      <w:b w:val="0"/>
    </w:rPr>
  </w:style>
  <w:style w:type="character" w:styleId="slostrnky">
    <w:name w:val="page number"/>
    <w:basedOn w:val="Standardnpsmoodstavce"/>
    <w:uiPriority w:val="99"/>
    <w:semiHidden/>
    <w:unhideWhenUsed/>
    <w:rsid w:val="00183C7A"/>
  </w:style>
  <w:style w:type="paragraph" w:customStyle="1" w:styleId="mezititulky">
    <w:name w:val="mezititulky"/>
    <w:basedOn w:val="text1"/>
    <w:next w:val="text1"/>
    <w:qFormat/>
    <w:rsid w:val="00406442"/>
    <w:pPr>
      <w:spacing w:after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502CB9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02CB9"/>
    <w:pPr>
      <w:spacing w:before="100" w:beforeAutospacing="1" w:after="100" w:afterAutospacing="1" w:line="240" w:lineRule="auto"/>
      <w:ind w:left="720"/>
      <w:contextualSpacing/>
    </w:pPr>
    <w:rPr>
      <w:rFonts w:ascii="Arial Rounded MT Pro Light" w:eastAsiaTheme="minorEastAsia" w:hAnsi="Arial Rounded MT Pro Light"/>
      <w:sz w:val="20"/>
      <w:szCs w:val="24"/>
      <w:lang w:val="en-US" w:eastAsia="pl-PL"/>
    </w:rPr>
  </w:style>
  <w:style w:type="character" w:customStyle="1" w:styleId="OdstavecseseznamemChar">
    <w:name w:val="Odstavec se seznamem Char"/>
    <w:link w:val="Odstavecseseznamem"/>
    <w:uiPriority w:val="34"/>
    <w:rsid w:val="00502CB9"/>
    <w:rPr>
      <w:rFonts w:ascii="Arial Rounded MT Pro Light" w:eastAsiaTheme="minorEastAsia" w:hAnsi="Arial Rounded MT Pro Light"/>
      <w:sz w:val="20"/>
      <w:szCs w:val="24"/>
      <w:lang w:val="en-US" w:eastAsia="pl-PL"/>
    </w:rPr>
  </w:style>
  <w:style w:type="character" w:styleId="Sledovanodkaz">
    <w:name w:val="FollowedHyperlink"/>
    <w:basedOn w:val="Standardnpsmoodstavce"/>
    <w:uiPriority w:val="99"/>
    <w:semiHidden/>
    <w:unhideWhenUsed/>
    <w:rsid w:val="00502CB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6C1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03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3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3F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3FE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87155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9E5679"/>
  </w:style>
  <w:style w:type="paragraph" w:customStyle="1" w:styleId="paragraph">
    <w:name w:val="paragraph"/>
    <w:basedOn w:val="Normln"/>
    <w:rsid w:val="009E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Standardnpsmoodstavce"/>
    <w:rsid w:val="009C4A6F"/>
  </w:style>
  <w:style w:type="character" w:customStyle="1" w:styleId="Nadpis2Char">
    <w:name w:val="Nadpis 2 Char"/>
    <w:basedOn w:val="Standardnpsmoodstavce"/>
    <w:link w:val="Nadpis2"/>
    <w:uiPriority w:val="9"/>
    <w:rsid w:val="009176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76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91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age-caption-copyright">
    <w:name w:val="image-caption-copyright"/>
    <w:basedOn w:val="Standardnpsmoodstavce"/>
    <w:rsid w:val="00917632"/>
  </w:style>
  <w:style w:type="character" w:styleId="Siln">
    <w:name w:val="Strong"/>
    <w:basedOn w:val="Standardnpsmoodstavce"/>
    <w:uiPriority w:val="22"/>
    <w:qFormat/>
    <w:rsid w:val="00917632"/>
    <w:rPr>
      <w:b/>
      <w:bCs/>
    </w:rPr>
  </w:style>
  <w:style w:type="character" w:customStyle="1" w:styleId="widget-title">
    <w:name w:val="widget-title"/>
    <w:basedOn w:val="Standardnpsmoodstavce"/>
    <w:rsid w:val="00917632"/>
  </w:style>
  <w:style w:type="character" w:customStyle="1" w:styleId="piped-item">
    <w:name w:val="piped-item"/>
    <w:basedOn w:val="Standardnpsmoodstavce"/>
    <w:rsid w:val="00917632"/>
  </w:style>
  <w:style w:type="character" w:customStyle="1" w:styleId="articleoptions">
    <w:name w:val="articleoptions"/>
    <w:basedOn w:val="Standardnpsmoodstavce"/>
    <w:rsid w:val="00917632"/>
  </w:style>
  <w:style w:type="paragraph" w:customStyle="1" w:styleId="Default">
    <w:name w:val="Default"/>
    <w:rsid w:val="00155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62DBC"/>
    <w:rPr>
      <w:i/>
      <w:iCs/>
    </w:rPr>
  </w:style>
  <w:style w:type="character" w:customStyle="1" w:styleId="specifications-tabletext">
    <w:name w:val="specifications-table__text"/>
    <w:basedOn w:val="Standardnpsmoodstavce"/>
    <w:rsid w:val="00FA32F3"/>
  </w:style>
  <w:style w:type="table" w:styleId="Mkatabulky">
    <w:name w:val="Table Grid"/>
    <w:basedOn w:val="Normlntabulka"/>
    <w:uiPriority w:val="39"/>
    <w:rsid w:val="00D85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9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738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73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9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9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0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27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91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0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26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0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87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3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3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1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03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2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5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305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4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4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6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43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6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33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2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23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6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55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41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8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52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0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10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4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1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73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03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0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3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4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0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03339">
                      <w:marLeft w:val="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5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9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2.safelinks.protection.outlook.com/?url=https%3A%2F%2Fwww.youtube.com%2Fwatch%3Fapp%3Ddesktop%26v%3D6_NKI3epsVc%26ab_channel%3DSchneiderElectricCZ&amp;data=05%7C01%7Ckaterina.hubalkova%40se.com%7C28732dc7e1ae436496f808da2c44a7d9%7C6e51e1adc54b4b39b5980ffe9ae68fef%7C0%7C0%7C637870970897348161%7CUnknown%7CTWFpbGZsb3d8eyJWIjoiMC4wLjAwMDAiLCJQIjoiV2luMzIiLCJBTiI6Ik1haWwiLCJXVCI6Mn0%3D%7C3000%7C%7C%7C&amp;sdata=8fqTXvJ36Udr6GR5G87PwSum6sw1O5HhWzYd4mxdbX4%3D&amp;reserved=0" TargetMode="External"/><Relationship Id="rId18" Type="http://schemas.openxmlformats.org/officeDocument/2006/relationships/hyperlink" Target="https://eur02.safelinks.protection.outlook.com/?url=https%3A%2F%2Fwww.youtube.com%2Fwatch%3Fapp%3Ddesktop%26v%3Dhysc9zxLEH0%26ab_channel%3DSchneiderElectric&amp;data=05%7C01%7Ckaterina.hubalkova%40se.com%7C28732dc7e1ae436496f808da2c44a7d9%7C6e51e1adc54b4b39b5980ffe9ae68fef%7C0%7C0%7C637870970897373038%7CUnknown%7CTWFpbGZsb3d8eyJWIjoiMC4wLjAwMDAiLCJQIjoiV2luMzIiLCJBTiI6Ik1haWwiLCJXVCI6Mn0%3D%7C3000%7C%7C%7C&amp;sdata=aoT59F7xHooAqs9vwxm7P6hcEdO76YWpYHCd0n9te5k%3D&amp;reserved=0" TargetMode="External"/><Relationship Id="rId26" Type="http://schemas.openxmlformats.org/officeDocument/2006/relationships/image" Target="media/image4.jpeg"/><Relationship Id="rId39" Type="http://schemas.openxmlformats.org/officeDocument/2006/relationships/hyperlink" Target="https://www.linkedin.com/company/schneider-electri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e.com/cz/cs/product-range/65919-unica-system+/" TargetMode="External"/><Relationship Id="rId34" Type="http://schemas.openxmlformats.org/officeDocument/2006/relationships/image" Target="media/image7.emf"/><Relationship Id="rId42" Type="http://schemas.openxmlformats.org/officeDocument/2006/relationships/image" Target="media/image11.pn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e.com/cz/cs/work/services/field-services/industrial-automation/oem/machine-advisor.jsp" TargetMode="External"/><Relationship Id="rId17" Type="http://schemas.openxmlformats.org/officeDocument/2006/relationships/hyperlink" Target="https://eur02.safelinks.protection.outlook.com/?url=https%3A%2F%2Fwww.youtube.com%2Fwatch%3Fv%3DuBSUqYZJtbU&amp;data=05%7C01%7Ckaterina.hubalkova%40se.com%7C28732dc7e1ae436496f808da2c44a7d9%7C6e51e1adc54b4b39b5980ffe9ae68fef%7C0%7C0%7C637870970897373038%7CUnknown%7CTWFpbGZsb3d8eyJWIjoiMC4wLjAwMDAiLCJQIjoiV2luMzIiLCJBTiI6Ik1haWwiLCJXVCI6Mn0%3D%7C3000%7C%7C%7C&amp;sdata=73N1lId8hTnUUiaBmIZGqnhMxuPkt3uUN%2BhBB6D7F3k%3D&amp;reserved=0" TargetMode="External"/><Relationship Id="rId25" Type="http://schemas.openxmlformats.org/officeDocument/2006/relationships/hyperlink" Target="https://www.se.com/cz/cs/product/AR106VI/n%C3%ADzkoprofilov%C3%A1-sk%C5%99%C3%AD%C5%88-netshelter-wx-6u-pro-mont%C3%A1%C5%BE-na-st%C4%9Bnu-ventil%C3%A1tory-230-v/" TargetMode="External"/><Relationship Id="rId33" Type="http://schemas.openxmlformats.org/officeDocument/2006/relationships/hyperlink" Target="https://www.se.com/ww/en/work/campaign/life-is-on/life-is-on.jsp" TargetMode="External"/><Relationship Id="rId38" Type="http://schemas.openxmlformats.org/officeDocument/2006/relationships/image" Target="media/image9.png"/><Relationship Id="rId46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hyperlink" Target="https://eur02.safelinks.protection.outlook.com/?url=https%3A%2F%2Fwww.youtube.com%2Fwatch%3Fv%3D1D5P9giaj4k&amp;data=05%7C01%7Ckaterina.hubalkova%40se.com%7C28732dc7e1ae436496f808da2c44a7d9%7C6e51e1adc54b4b39b5980ffe9ae68fef%7C0%7C0%7C637870970897363096%7CUnknown%7CTWFpbGZsb3d8eyJWIjoiMC4wLjAwMDAiLCJQIjoiV2luMzIiLCJBTiI6Ik1haWwiLCJXVCI6Mn0%3D%7C3000%7C%7C%7C&amp;sdata=jHDxk5SJx%2B9yiphxLyuL2XMccD8oqqfSiqQPEAwGos4%3D&amp;reserved=0" TargetMode="External"/><Relationship Id="rId20" Type="http://schemas.openxmlformats.org/officeDocument/2006/relationships/hyperlink" Target="https://www.se.com/cz/cs/product-range/65439-nov%C3%A1-unica/?selected-node-id=12143371548" TargetMode="External"/><Relationship Id="rId29" Type="http://schemas.openxmlformats.org/officeDocument/2006/relationships/hyperlink" Target="https://www.se.com/cz/cs/product-range/61099946-evlink-home/" TargetMode="External"/><Relationship Id="rId41" Type="http://schemas.openxmlformats.org/officeDocument/2006/relationships/hyperlink" Target="https://www.youtube.com/user/SchneiderCorpora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.com/cz/cs/work/services/field-services/industrial-automation/oem/machine-advisor.jsp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s://www.se.com/cz/cs/" TargetMode="External"/><Relationship Id="rId37" Type="http://schemas.openxmlformats.org/officeDocument/2006/relationships/hyperlink" Target="https://www.facebook.com/SchneiderElectricCZ/?brand_redir=597372713700290" TargetMode="External"/><Relationship Id="rId40" Type="http://schemas.openxmlformats.org/officeDocument/2006/relationships/image" Target="media/image10.png"/><Relationship Id="rId45" Type="http://schemas.openxmlformats.org/officeDocument/2006/relationships/hyperlink" Target="http://blog.schneider-electric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02.safelinks.protection.outlook.com/?url=https%3A%2F%2Fwww.youtube.com%2Fwatch%3Fv%3D-1p_UN5lSEk&amp;data=05%7C01%7Ckaterina.hubalkova%40se.com%7C28732dc7e1ae436496f808da2c44a7d9%7C6e51e1adc54b4b39b5980ffe9ae68fef%7C0%7C0%7C637870970897358112%7CUnknown%7CTWFpbGZsb3d8eyJWIjoiMC4wLjAwMDAiLCJQIjoiV2luMzIiLCJBTiI6Ik1haWwiLCJXVCI6Mn0%3D%7C3000%7C%7C%7C&amp;sdata=9sfMCv2M2hA5Nb8BhGIALjj2p0c5d5qD818gISM3KCE%3D&amp;reserved=0" TargetMode="External"/><Relationship Id="rId23" Type="http://schemas.openxmlformats.org/officeDocument/2006/relationships/image" Target="media/image2.jpeg"/><Relationship Id="rId28" Type="http://schemas.openxmlformats.org/officeDocument/2006/relationships/hyperlink" Target="https://www.se.com/cz/cs/product-range/62159-ecostruxure-ev-charging-expert/" TargetMode="External"/><Relationship Id="rId36" Type="http://schemas.openxmlformats.org/officeDocument/2006/relationships/image" Target="media/image8.png"/><Relationship Id="rId49" Type="http://schemas.openxmlformats.org/officeDocument/2006/relationships/fontTable" Target="fontTable.xml"/><Relationship Id="rId10" Type="http://schemas.openxmlformats.org/officeDocument/2006/relationships/hyperlink" Target="https://eur02.safelinks.protection.outlook.com/?url=https%3A%2F%2Fwww.youtube.com%2Fwatch%3Fv%3DSKfmtpFkND8%26ab_channel%3DSchneiderElectric&amp;data=05%7C01%7Ckaterina.hubalkova%40se.com%7C28732dc7e1ae436496f808da2c44a7d9%7C6e51e1adc54b4b39b5980ffe9ae68fef%7C0%7C0%7C637870970897343182%7CUnknown%7CTWFpbGZsb3d8eyJWIjoiMC4wLjAwMDAiLCJQIjoiV2luMzIiLCJBTiI6Ik1haWwiLCJXVCI6Mn0%3D%7C3000%7C%7C%7C&amp;sdata=2c2wIOgPqZek%2BNV0RVanzuFTNztpfHpTlRcCVHrl%2FAs%3D&amp;reserved=0" TargetMode="External"/><Relationship Id="rId19" Type="http://schemas.openxmlformats.org/officeDocument/2006/relationships/hyperlink" Target="https://www.se.com/cz/cs/home/products/sedna/" TargetMode="External"/><Relationship Id="rId31" Type="http://schemas.openxmlformats.org/officeDocument/2006/relationships/image" Target="media/image6.jpeg"/><Relationship Id="rId44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www.se.com/cz/cs/" TargetMode="External"/><Relationship Id="rId14" Type="http://schemas.openxmlformats.org/officeDocument/2006/relationships/hyperlink" Target="https://eur02.safelinks.protection.outlook.com/?url=https%3A%2F%2Fwww.youtube.com%2Fwatch%3Fv%3DZlQl8wayPWo&amp;data=05%7C01%7Ckaterina.hubalkova%40se.com%7C28732dc7e1ae436496f808da2c44a7d9%7C6e51e1adc54b4b39b5980ffe9ae68fef%7C0%7C0%7C637870970897353135%7CUnknown%7CTWFpbGZsb3d8eyJWIjoiMC4wLjAwMDAiLCJQIjoiV2luMzIiLCJBTiI6Ik1haWwiLCJXVCI6Mn0%3D%7C3000%7C%7C%7C&amp;sdata=YwXzyRkVkOyjyJxU8TU1ehssji6UvLUDnAgOKdUvLDY%3D&amp;reserved=0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s://www.se.com/cz/cs/product-range/62395-evlink-wallbox/" TargetMode="External"/><Relationship Id="rId30" Type="http://schemas.openxmlformats.org/officeDocument/2006/relationships/image" Target="media/image5.jpeg"/><Relationship Id="rId35" Type="http://schemas.openxmlformats.org/officeDocument/2006/relationships/hyperlink" Target="https://twitter.com/SchneiderElec" TargetMode="External"/><Relationship Id="rId43" Type="http://schemas.openxmlformats.org/officeDocument/2006/relationships/hyperlink" Target="https://www.instagram.com/schneiderelectric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se.com/us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340C6-E7DA-49C0-A6AE-A027C4F9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1575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Dokumenty Crestcom</cp:lastModifiedBy>
  <cp:revision>2</cp:revision>
  <dcterms:created xsi:type="dcterms:W3CDTF">2022-05-09T14:09:00Z</dcterms:created>
  <dcterms:modified xsi:type="dcterms:W3CDTF">2022-05-09T14:09:00Z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2022-05-02T13:20:46Z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14036375-5657-47de-b5f2-f1f4a3dc3540</vt:lpwstr>
  </property>
  <property fmtid="{D5CDD505-2E9C-101B-9397-08002B2CF9AE}" pid="8" name="MSIP_Label_23f93e5f-d3c2-49a7-ba94-15405423c204_ContentBits">
    <vt:lpwstr>2</vt:lpwstr>
  </property>
</Properties>
</file>